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7D" w:rsidRPr="00C9260A" w:rsidRDefault="003F537D" w:rsidP="003F537D">
      <w:pPr>
        <w:pStyle w:val="NoSpacing"/>
        <w:jc w:val="center"/>
        <w:rPr>
          <w:rFonts w:ascii="Arial" w:hAnsi="Arial" w:cs="Arial"/>
          <w:b/>
          <w:u w:val="single"/>
        </w:rPr>
      </w:pPr>
      <w:r w:rsidRPr="00C9260A">
        <w:rPr>
          <w:rFonts w:ascii="Arial" w:hAnsi="Arial" w:cs="Arial"/>
          <w:b/>
          <w:u w:val="single"/>
        </w:rPr>
        <w:t>SOUTHERN POWER DISTRIBUTION COMPANY OF TELANGANA LIMITED</w:t>
      </w: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CC06CA" w:rsidRDefault="00CC06CA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the</w:t>
      </w: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Superintending Engineer,</w:t>
      </w: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Operation, Rajendranagar Circle</w:t>
      </w: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CC06CA" w:rsidRDefault="00CC06CA" w:rsidP="003F537D">
      <w:pPr>
        <w:pStyle w:val="NoSpacing"/>
        <w:jc w:val="both"/>
        <w:rPr>
          <w:rFonts w:ascii="Arial" w:hAnsi="Arial" w:cs="Arial"/>
        </w:rPr>
      </w:pPr>
    </w:p>
    <w:p w:rsidR="00CC06CA" w:rsidRDefault="00CC06CA" w:rsidP="003F537D">
      <w:pPr>
        <w:pStyle w:val="NoSpacing"/>
        <w:jc w:val="both"/>
        <w:rPr>
          <w:rFonts w:ascii="Arial" w:hAnsi="Arial" w:cs="Arial"/>
        </w:rPr>
      </w:pPr>
    </w:p>
    <w:p w:rsidR="003F537D" w:rsidRPr="00C9260A" w:rsidRDefault="008C02D5" w:rsidP="003F537D">
      <w:pPr>
        <w:pStyle w:val="NoSpacing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TENDER NOTIFICATION NO. </w:t>
      </w:r>
      <w:r w:rsidR="00C0481C">
        <w:rPr>
          <w:rFonts w:ascii="Arial" w:hAnsi="Arial" w:cs="Arial"/>
          <w:b/>
          <w:u w:val="single"/>
        </w:rPr>
        <w:t>05</w:t>
      </w:r>
      <w:r w:rsidR="003F537D">
        <w:rPr>
          <w:rFonts w:ascii="Arial" w:hAnsi="Arial" w:cs="Arial"/>
          <w:b/>
          <w:u w:val="single"/>
        </w:rPr>
        <w:t>/2</w:t>
      </w:r>
      <w:r w:rsidR="007310DA">
        <w:rPr>
          <w:rFonts w:ascii="Arial" w:hAnsi="Arial" w:cs="Arial"/>
          <w:b/>
          <w:u w:val="single"/>
        </w:rPr>
        <w:t>4</w:t>
      </w:r>
      <w:r w:rsidR="003F537D">
        <w:rPr>
          <w:rFonts w:ascii="Arial" w:hAnsi="Arial" w:cs="Arial"/>
          <w:b/>
          <w:u w:val="single"/>
        </w:rPr>
        <w:t>-2</w:t>
      </w:r>
      <w:r w:rsidR="007310DA">
        <w:rPr>
          <w:rFonts w:ascii="Arial" w:hAnsi="Arial" w:cs="Arial"/>
          <w:b/>
          <w:u w:val="single"/>
        </w:rPr>
        <w:t>5</w:t>
      </w: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tbl>
      <w:tblPr>
        <w:tblW w:w="5273" w:type="pct"/>
        <w:tblInd w:w="-522" w:type="dxa"/>
        <w:tblLayout w:type="fixed"/>
        <w:tblLook w:val="04A0" w:firstRow="1" w:lastRow="0" w:firstColumn="1" w:lastColumn="0" w:noHBand="0" w:noVBand="1"/>
      </w:tblPr>
      <w:tblGrid>
        <w:gridCol w:w="1080"/>
        <w:gridCol w:w="990"/>
        <w:gridCol w:w="5579"/>
        <w:gridCol w:w="998"/>
        <w:gridCol w:w="899"/>
        <w:gridCol w:w="553"/>
      </w:tblGrid>
      <w:tr w:rsidR="007A5A7C" w:rsidRPr="007A5A7C" w:rsidTr="007A5A7C">
        <w:trPr>
          <w:trHeight w:val="600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5A7C">
              <w:rPr>
                <w:rFonts w:ascii="Calibri" w:eastAsia="Times New Roman" w:hAnsi="Calibri" w:cs="Calibri"/>
                <w:b/>
                <w:bCs/>
                <w:color w:val="000000"/>
              </w:rPr>
              <w:t>Notification No.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5A7C">
              <w:rPr>
                <w:rFonts w:ascii="Calibri" w:eastAsia="Times New Roman" w:hAnsi="Calibri" w:cs="Calibri"/>
                <w:b/>
                <w:bCs/>
                <w:color w:val="000000"/>
              </w:rPr>
              <w:t>Reservation</w:t>
            </w:r>
          </w:p>
        </w:tc>
        <w:tc>
          <w:tcPr>
            <w:tcW w:w="2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5A7C">
              <w:rPr>
                <w:rFonts w:ascii="Calibri" w:eastAsia="Times New Roman" w:hAnsi="Calibri" w:cs="Calibri"/>
                <w:b/>
                <w:bCs/>
                <w:color w:val="000000"/>
              </w:rPr>
              <w:t>Work Description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5A7C">
              <w:rPr>
                <w:rFonts w:ascii="Calibri" w:eastAsia="Times New Roman" w:hAnsi="Calibri" w:cs="Calibri"/>
                <w:b/>
                <w:bCs/>
                <w:color w:val="000000"/>
              </w:rPr>
              <w:t>Service cost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5A7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Tender to be processed at 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5A7C">
              <w:rPr>
                <w:rFonts w:ascii="Calibri" w:eastAsia="Times New Roman" w:hAnsi="Calibri" w:cs="Calibri"/>
                <w:b/>
                <w:bCs/>
                <w:color w:val="000000"/>
              </w:rPr>
              <w:t>Tender Cost</w:t>
            </w:r>
          </w:p>
        </w:tc>
      </w:tr>
      <w:tr w:rsidR="007A5A7C" w:rsidRPr="007A5A7C" w:rsidTr="007A5A7C">
        <w:trPr>
          <w:trHeight w:val="1200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05/24-25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 xml:space="preserve">Estimate for Interlinking Line between 11KV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Shastr</w:t>
            </w:r>
            <w:r>
              <w:rPr>
                <w:rFonts w:ascii="Calibri" w:eastAsia="Times New Roman" w:hAnsi="Calibri" w:cs="Calibri"/>
                <w:color w:val="000000"/>
              </w:rPr>
              <w:t>ipuram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Feeder &amp; 11KV NPA Feeder </w:t>
            </w:r>
            <w:r w:rsidRPr="007A5A7C">
              <w:rPr>
                <w:rFonts w:ascii="Calibri" w:eastAsia="Times New Roman" w:hAnsi="Calibri" w:cs="Calibri"/>
                <w:color w:val="000000"/>
              </w:rPr>
              <w:t xml:space="preserve">for load diversion from 11KV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Shastripuram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Feeder emanating from 33/11kv NPA SS  in</w:t>
            </w:r>
            <w:r w:rsidRPr="007A5A7C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Shastripuram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Section of </w:t>
            </w:r>
            <w:bookmarkStart w:id="0" w:name="_GoBack"/>
            <w:bookmarkEnd w:id="0"/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Gaganpahad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SubDivision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of Rajendranagar Division under</w:t>
            </w:r>
            <w:r w:rsidRPr="007A5A7C">
              <w:rPr>
                <w:rFonts w:ascii="Calibri" w:eastAsia="Times New Roman" w:hAnsi="Calibri" w:cs="Calibri"/>
                <w:color w:val="000000"/>
              </w:rPr>
              <w:br/>
              <w:t>improvement Works.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184081.76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DE/OP/RJNR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</w:tr>
      <w:tr w:rsidR="007A5A7C" w:rsidRPr="007A5A7C" w:rsidTr="007A5A7C">
        <w:trPr>
          <w:trHeight w:val="70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T-2428-70-01-12-04-001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5A7C" w:rsidRPr="007A5A7C" w:rsidTr="007A5A7C">
        <w:trPr>
          <w:trHeight w:val="1800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05/24-25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 xml:space="preserve">The proposal envisages for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Prov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of Interlink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LIne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B/N 11kv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Kacharam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to  11kV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Jukal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Town feed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er at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Jukal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Navab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Form House, E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Jukal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SS  duly erecting 0.6KM 11KV  line from 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Kacharam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village(11KV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Kacharam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) to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Jukal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navab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formhouse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(11KV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Jukal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own Feeder)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in</w:t>
            </w:r>
            <w:r w:rsidRPr="007A5A7C">
              <w:rPr>
                <w:rFonts w:ascii="Calibri" w:eastAsia="Times New Roman" w:hAnsi="Calibri" w:cs="Calibri"/>
                <w:color w:val="000000"/>
              </w:rPr>
              <w:t>of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Shamshabad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Sub-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divsion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of  Rajendranagar Division under T&amp;D Improvement Works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127427.22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DE/OP/RJNR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</w:tr>
      <w:tr w:rsidR="007A5A7C" w:rsidRPr="007A5A7C" w:rsidTr="007A5A7C">
        <w:trPr>
          <w:trHeight w:val="300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T-2428-70-01-13-02-002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5A7C" w:rsidRPr="007A5A7C" w:rsidTr="007A5A7C">
        <w:trPr>
          <w:trHeight w:val="2100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05/24-25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 xml:space="preserve">erection of 150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mts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11KV 185Sqmm UG cable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double run for interlinking of </w:t>
            </w:r>
            <w:r w:rsidRPr="007A5A7C">
              <w:rPr>
                <w:rFonts w:ascii="Calibri" w:eastAsia="Times New Roman" w:hAnsi="Calibri" w:cs="Calibri"/>
                <w:color w:val="000000"/>
              </w:rPr>
              <w:t xml:space="preserve">11KV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Meenachemical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feeder emanating from 33/11K</w:t>
            </w:r>
            <w:r>
              <w:rPr>
                <w:rFonts w:ascii="Calibri" w:eastAsia="Times New Roman" w:hAnsi="Calibri" w:cs="Calibri"/>
                <w:color w:val="000000"/>
              </w:rPr>
              <w:t xml:space="preserve">V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Gaganpahad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Sub-Station &amp; 11KV </w:t>
            </w:r>
            <w:r w:rsidRPr="007A5A7C">
              <w:rPr>
                <w:rFonts w:ascii="Calibri" w:eastAsia="Times New Roman" w:hAnsi="Calibri" w:cs="Calibri"/>
                <w:color w:val="000000"/>
              </w:rPr>
              <w:t>IGHS feeder emanating from 33/11KV IGHS Sub-Stati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on under the railway track near </w:t>
            </w:r>
            <w:r w:rsidRPr="007A5A7C">
              <w:rPr>
                <w:rFonts w:ascii="Calibri" w:eastAsia="Times New Roman" w:hAnsi="Calibri" w:cs="Calibri"/>
                <w:color w:val="000000"/>
              </w:rPr>
              <w:t xml:space="preserve">old Kurnool road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under ground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bridge in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Gaganpahad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section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Gaganpahad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Sub-Division </w:t>
            </w:r>
            <w:r w:rsidRPr="007A5A7C">
              <w:rPr>
                <w:rFonts w:ascii="Calibri" w:eastAsia="Times New Roman" w:hAnsi="Calibri" w:cs="Calibri"/>
                <w:color w:val="000000"/>
              </w:rPr>
              <w:t xml:space="preserve">of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Rajendranaga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Division under Summer action plan 2025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156250.2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DE/OP/RJNR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</w:tr>
      <w:tr w:rsidR="007A5A7C" w:rsidRPr="007A5A7C" w:rsidTr="007A5A7C">
        <w:trPr>
          <w:trHeight w:val="300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T-2428-70-01-12-01-004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5A7C" w:rsidRPr="007A5A7C" w:rsidTr="007A5A7C">
        <w:trPr>
          <w:trHeight w:val="1500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05/24-25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Estimate for Interlinking Line between 11</w:t>
            </w:r>
            <w:r>
              <w:rPr>
                <w:rFonts w:ascii="Calibri" w:eastAsia="Times New Roman" w:hAnsi="Calibri" w:cs="Calibri"/>
                <w:color w:val="000000"/>
              </w:rPr>
              <w:t xml:space="preserve">KV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Shastripuram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Feeder &amp; 11KV B</w:t>
            </w:r>
            <w:r w:rsidRPr="007A5A7C">
              <w:rPr>
                <w:rFonts w:ascii="Calibri" w:eastAsia="Times New Roman" w:hAnsi="Calibri" w:cs="Calibri"/>
                <w:color w:val="000000"/>
              </w:rPr>
              <w:t>K Puram Feeder for load diversio</w:t>
            </w:r>
            <w:r>
              <w:rPr>
                <w:rFonts w:ascii="Calibri" w:eastAsia="Times New Roman" w:hAnsi="Calibri" w:cs="Calibri"/>
                <w:color w:val="000000"/>
              </w:rPr>
              <w:t xml:space="preserve">n from 11KV Kings Colony Feeder </w:t>
            </w:r>
            <w:r w:rsidRPr="007A5A7C">
              <w:rPr>
                <w:rFonts w:ascii="Calibri" w:eastAsia="Times New Roman" w:hAnsi="Calibri" w:cs="Calibri"/>
                <w:color w:val="000000"/>
              </w:rPr>
              <w:t xml:space="preserve">emanating from 33/11KV NPA SS in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Sha</w:t>
            </w:r>
            <w:r>
              <w:rPr>
                <w:rFonts w:ascii="Calibri" w:eastAsia="Times New Roman" w:hAnsi="Calibri" w:cs="Calibri"/>
                <w:color w:val="000000"/>
              </w:rPr>
              <w:t>stripuram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Section in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Gaganpahad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5A7C">
              <w:rPr>
                <w:rFonts w:ascii="Calibri" w:eastAsia="Times New Roman" w:hAnsi="Calibri" w:cs="Calibri"/>
                <w:color w:val="000000"/>
              </w:rPr>
              <w:t>Sub-Division in Rajendranagar Sub-Division in Rajendranagar Division in</w:t>
            </w:r>
            <w:r w:rsidRPr="007A5A7C">
              <w:rPr>
                <w:rFonts w:ascii="Calibri" w:eastAsia="Times New Roman" w:hAnsi="Calibri" w:cs="Calibri"/>
                <w:color w:val="000000"/>
              </w:rPr>
              <w:br/>
              <w:t>Rajendranagar Circle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254063.42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DE/OP/RJNR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</w:tr>
      <w:tr w:rsidR="007A5A7C" w:rsidRPr="007A5A7C" w:rsidTr="007A5A7C">
        <w:trPr>
          <w:trHeight w:val="300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T-2428-70-01-12-04-002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5A7C" w:rsidRPr="007A5A7C" w:rsidTr="007A5A7C">
        <w:trPr>
          <w:trHeight w:val="1995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05/24-25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Prov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of Interlink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LIne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B/N 11kv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swamyji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kuteeram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to</w:t>
            </w:r>
            <w:r w:rsidRPr="007A5A7C">
              <w:rPr>
                <w:rFonts w:ascii="Calibri" w:eastAsia="Times New Roman" w:hAnsi="Calibri" w:cs="Calibri"/>
                <w:color w:val="000000"/>
              </w:rPr>
              <w:t xml:space="preserve"> 11kV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Palmakul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Industrial feeder at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Swarnanharat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Trust, Emanating from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Mahas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SS </w:t>
            </w:r>
            <w:r w:rsidRPr="007A5A7C">
              <w:rPr>
                <w:rFonts w:ascii="Calibri" w:eastAsia="Times New Roman" w:hAnsi="Calibri" w:cs="Calibri"/>
                <w:color w:val="000000"/>
              </w:rPr>
              <w:t xml:space="preserve">duly erecting 0.8 KM 11KV  line from  Near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Swarna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Bharat Trust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Muchintal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br/>
              <w:t xml:space="preserve"> (11KV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Swamyji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Kuteeram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) to VK Dairy DTR(11KV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Palmakul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 Industrial Feeder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) cut point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Palmakul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JNNram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) Village in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Shapur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section of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Shamshabad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Sub-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divsion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of</w:t>
            </w:r>
            <w:r w:rsidRPr="007A5A7C">
              <w:rPr>
                <w:rFonts w:ascii="Calibri" w:eastAsia="Times New Roman" w:hAnsi="Calibri" w:cs="Calibri"/>
                <w:color w:val="000000"/>
              </w:rPr>
              <w:br/>
              <w:t xml:space="preserve"> Rajendranagar Division under T&amp;D Improvement Works.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122906.57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DE/OP/RJNR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</w:tr>
      <w:tr w:rsidR="007A5A7C" w:rsidRPr="007A5A7C" w:rsidTr="007A5A7C">
        <w:trPr>
          <w:trHeight w:val="300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T-2428-70-01-13-02-001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5A7C" w:rsidRPr="007A5A7C" w:rsidTr="007A5A7C">
        <w:trPr>
          <w:trHeight w:val="1800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05/24-25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estimate for erection of 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ew 11 KV line (interlinking the </w:t>
            </w:r>
            <w:r w:rsidRPr="007A5A7C">
              <w:rPr>
                <w:rFonts w:ascii="Calibri" w:eastAsia="Times New Roman" w:hAnsi="Calibri" w:cs="Calibri"/>
                <w:color w:val="000000"/>
              </w:rPr>
              <w:t xml:space="preserve">11 KV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Akshaya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Food feeder to the 11 KV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Pahal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Food fee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der &amp; 11Jalpally to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Pahal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foods </w:t>
            </w:r>
            <w:r w:rsidRPr="007A5A7C">
              <w:rPr>
                <w:rFonts w:ascii="Calibri" w:eastAsia="Times New Roman" w:hAnsi="Calibri" w:cs="Calibri"/>
                <w:color w:val="000000"/>
              </w:rPr>
              <w:t>which are emanating from 33/11KV Indira Gandhi Housing Society Substation) of</w:t>
            </w:r>
            <w:r w:rsidRPr="007A5A7C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Gaganpahad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section in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Gaganpahad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sub divisio</w:t>
            </w:r>
            <w:r>
              <w:rPr>
                <w:rFonts w:ascii="Calibri" w:eastAsia="Times New Roman" w:hAnsi="Calibri" w:cs="Calibri"/>
                <w:color w:val="000000"/>
              </w:rPr>
              <w:t xml:space="preserve">n in Rajendranagar division of </w:t>
            </w:r>
            <w:r w:rsidRPr="007A5A7C">
              <w:rPr>
                <w:rFonts w:ascii="Calibri" w:eastAsia="Times New Roman" w:hAnsi="Calibri" w:cs="Calibri"/>
                <w:color w:val="000000"/>
              </w:rPr>
              <w:t>Rajendranagar Circle under Improvement Works.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106683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DE/OP/RJNR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</w:tr>
      <w:tr w:rsidR="007A5A7C" w:rsidRPr="007A5A7C" w:rsidTr="007A5A7C">
        <w:trPr>
          <w:trHeight w:val="300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T-2428-70-01-12-01-003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5A7C" w:rsidRPr="007A5A7C" w:rsidTr="007A5A7C">
        <w:trPr>
          <w:trHeight w:val="1800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05/24-25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 xml:space="preserve"> bifurcation of  11kv 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Kishannagar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AGL</w:t>
            </w:r>
            <w:r w:rsidRPr="007A5A7C">
              <w:rPr>
                <w:rFonts w:ascii="Calibri" w:eastAsia="Times New Roman" w:hAnsi="Calibri" w:cs="Calibri"/>
                <w:color w:val="000000"/>
              </w:rPr>
              <w:br/>
              <w:t xml:space="preserve">feeder emanating 33/11KV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Kishanna</w:t>
            </w:r>
            <w:r>
              <w:rPr>
                <w:rFonts w:ascii="Calibri" w:eastAsia="Times New Roman" w:hAnsi="Calibri" w:cs="Calibri"/>
                <w:color w:val="000000"/>
              </w:rPr>
              <w:t>gar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SS  for divide the load and </w:t>
            </w:r>
            <w:r w:rsidRPr="007A5A7C">
              <w:rPr>
                <w:rFonts w:ascii="Calibri" w:eastAsia="Times New Roman" w:hAnsi="Calibri" w:cs="Calibri"/>
                <w:color w:val="000000"/>
              </w:rPr>
              <w:t>reducing the length of line in  operat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ion Section  Shadnagar Rural in </w:t>
            </w:r>
            <w:r w:rsidRPr="007A5A7C">
              <w:rPr>
                <w:rFonts w:ascii="Calibri" w:eastAsia="Times New Roman" w:hAnsi="Calibri" w:cs="Calibri"/>
                <w:color w:val="000000"/>
              </w:rPr>
              <w:t>Shadnagar SD in Shadnagar Division of Rajendranagar Circle under</w:t>
            </w:r>
            <w:r w:rsidRPr="007A5A7C">
              <w:rPr>
                <w:rFonts w:ascii="Calibri" w:eastAsia="Times New Roman" w:hAnsi="Calibri" w:cs="Calibri"/>
                <w:color w:val="000000"/>
              </w:rPr>
              <w:br/>
              <w:t>Improvement works.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118411.74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DE/OP/SDNR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</w:tr>
      <w:tr w:rsidR="007A5A7C" w:rsidRPr="007A5A7C" w:rsidTr="007A5A7C">
        <w:trPr>
          <w:trHeight w:val="300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T-2332-70-02-11-02-003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5A7C" w:rsidRPr="007A5A7C" w:rsidTr="007A5A7C">
        <w:trPr>
          <w:trHeight w:val="2700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05/24-25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 xml:space="preserve">Estimate proposal for bifurcation of overloaded 11KV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Trishool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Metal</w:t>
            </w:r>
            <w:r w:rsidRPr="007A5A7C">
              <w:rPr>
                <w:rFonts w:ascii="Calibri" w:eastAsia="Times New Roman" w:hAnsi="Calibri" w:cs="Calibri"/>
                <w:color w:val="000000"/>
              </w:rPr>
              <w:br/>
              <w:t xml:space="preserve">feeder emanating from 33/11KV IGHS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SS by diverting certain load on </w:t>
            </w:r>
            <w:r w:rsidRPr="007A5A7C">
              <w:rPr>
                <w:rFonts w:ascii="Calibri" w:eastAsia="Times New Roman" w:hAnsi="Calibri" w:cs="Calibri"/>
                <w:color w:val="000000"/>
              </w:rPr>
              <w:t xml:space="preserve">33/11KV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Katedan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SS-II duly erecting 11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KV new feeder and laying of 170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mtrs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>(DR) of 11KV XLPE UG Cable and stringing of 1.3 km of 1</w:t>
            </w:r>
            <w:r>
              <w:rPr>
                <w:rFonts w:ascii="Calibri" w:eastAsia="Times New Roman" w:hAnsi="Calibri" w:cs="Calibri"/>
                <w:color w:val="000000"/>
              </w:rPr>
              <w:t xml:space="preserve">1KV SCOH line </w:t>
            </w:r>
            <w:r w:rsidRPr="007A5A7C">
              <w:rPr>
                <w:rFonts w:ascii="Calibri" w:eastAsia="Times New Roman" w:hAnsi="Calibri" w:cs="Calibri"/>
                <w:color w:val="000000"/>
              </w:rPr>
              <w:t xml:space="preserve">by extending existing 11KV bay and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errection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of 1No.11KV feeder VCB at</w:t>
            </w:r>
            <w:r w:rsidRPr="007A5A7C">
              <w:rPr>
                <w:rFonts w:ascii="Calibri" w:eastAsia="Times New Roman" w:hAnsi="Calibri" w:cs="Calibri"/>
                <w:color w:val="000000"/>
              </w:rPr>
              <w:br/>
              <w:t xml:space="preserve">33/11KV SS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Kattedan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-II premises in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Gaganpahad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section of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Gaganpahad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br/>
              <w:t xml:space="preserve">Sub-Division of Rajendranagar Division of Rajendranagar Circle 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827,844.59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SE/OP/RJNR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1180</w:t>
            </w:r>
          </w:p>
        </w:tc>
      </w:tr>
      <w:tr w:rsidR="007A5A7C" w:rsidRPr="007A5A7C" w:rsidTr="007A5A7C">
        <w:trPr>
          <w:trHeight w:val="300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T-2428-70-06-01-01-001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5A7C" w:rsidRPr="007A5A7C" w:rsidTr="007A5A7C">
        <w:trPr>
          <w:trHeight w:val="2700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05/24-25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Estimate proposal for diversion of certain load of overloaded 11KV Regal</w:t>
            </w:r>
            <w:r w:rsidRPr="007A5A7C">
              <w:rPr>
                <w:rFonts w:ascii="Calibri" w:eastAsia="Times New Roman" w:hAnsi="Calibri" w:cs="Calibri"/>
                <w:color w:val="000000"/>
              </w:rPr>
              <w:br/>
              <w:t xml:space="preserve">Garden feeder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eminating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33KV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Greenwitch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SS from MD Pally SS by erection </w:t>
            </w:r>
            <w:r w:rsidRPr="007A5A7C">
              <w:rPr>
                <w:rFonts w:ascii="Calibri" w:eastAsia="Times New Roman" w:hAnsi="Calibri" w:cs="Calibri"/>
                <w:color w:val="000000"/>
              </w:rPr>
              <w:t xml:space="preserve">of 11 KV new VCB at ,,33/11KV MD Pally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SS along with extension of bay, </w:t>
            </w:r>
            <w:r w:rsidRPr="007A5A7C">
              <w:rPr>
                <w:rFonts w:ascii="Calibri" w:eastAsia="Times New Roman" w:hAnsi="Calibri" w:cs="Calibri"/>
                <w:color w:val="000000"/>
              </w:rPr>
              <w:t xml:space="preserve">and stringing of 1200 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mtrs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of AB Cable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on existing 11KV line so as to </w:t>
            </w:r>
            <w:r w:rsidRPr="007A5A7C">
              <w:rPr>
                <w:rFonts w:ascii="Calibri" w:eastAsia="Times New Roman" w:hAnsi="Calibri" w:cs="Calibri"/>
                <w:color w:val="000000"/>
              </w:rPr>
              <w:t>extending supply from MD Pally Sub-Station up to Surf company location</w:t>
            </w:r>
            <w:r w:rsidRPr="007A5A7C">
              <w:rPr>
                <w:rFonts w:ascii="Calibri" w:eastAsia="Times New Roman" w:hAnsi="Calibri" w:cs="Calibri"/>
                <w:color w:val="000000"/>
              </w:rPr>
              <w:br/>
            </w:r>
            <w:r>
              <w:rPr>
                <w:rFonts w:ascii="Calibri" w:eastAsia="Times New Roman" w:hAnsi="Calibri" w:cs="Calibri"/>
                <w:color w:val="000000"/>
              </w:rPr>
              <w:t xml:space="preserve">premises in MD Pally section of </w:t>
            </w:r>
            <w:r w:rsidRPr="007A5A7C">
              <w:rPr>
                <w:rFonts w:ascii="Calibri" w:eastAsia="Times New Roman" w:hAnsi="Calibri" w:cs="Calibri"/>
                <w:color w:val="000000"/>
              </w:rPr>
              <w:t>,,</w:t>
            </w:r>
            <w:proofErr w:type="spellStart"/>
            <w:r w:rsidRPr="007A5A7C">
              <w:rPr>
                <w:rFonts w:ascii="Calibri" w:eastAsia="Times New Roman" w:hAnsi="Calibri" w:cs="Calibri"/>
                <w:color w:val="000000"/>
              </w:rPr>
              <w:t>Gaganpahad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Sub-Division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of</w:t>
            </w:r>
            <w:r w:rsidRPr="007A5A7C">
              <w:rPr>
                <w:rFonts w:ascii="Calibri" w:eastAsia="Times New Roman" w:hAnsi="Calibri" w:cs="Calibri"/>
                <w:color w:val="000000"/>
              </w:rPr>
              <w:t>Rajendranagar</w:t>
            </w:r>
            <w:proofErr w:type="spellEnd"/>
            <w:r w:rsidRPr="007A5A7C">
              <w:rPr>
                <w:rFonts w:ascii="Calibri" w:eastAsia="Times New Roman" w:hAnsi="Calibri" w:cs="Calibri"/>
                <w:color w:val="000000"/>
              </w:rPr>
              <w:t xml:space="preserve"> Division of Rajendranagar Circle 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776,119.18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SE/OP/RJNR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1180</w:t>
            </w:r>
          </w:p>
        </w:tc>
      </w:tr>
      <w:tr w:rsidR="007A5A7C" w:rsidRPr="007A5A7C" w:rsidTr="007A5A7C">
        <w:trPr>
          <w:trHeight w:val="300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5A7C">
              <w:rPr>
                <w:rFonts w:ascii="Calibri" w:eastAsia="Times New Roman" w:hAnsi="Calibri" w:cs="Calibri"/>
                <w:color w:val="000000"/>
              </w:rPr>
              <w:t>T-2428-70-06-01-01-003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A7C" w:rsidRPr="007A5A7C" w:rsidRDefault="007A5A7C" w:rsidP="007A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B1CB9" w:rsidRDefault="006B1CB9" w:rsidP="003F537D">
      <w:pPr>
        <w:pStyle w:val="NoSpacing"/>
        <w:jc w:val="both"/>
        <w:rPr>
          <w:rFonts w:ascii="Arial" w:hAnsi="Arial" w:cs="Arial"/>
        </w:rPr>
      </w:pPr>
    </w:p>
    <w:p w:rsidR="00C0481C" w:rsidRDefault="00C0481C" w:rsidP="003F537D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27"/>
        <w:tblW w:w="10980" w:type="dxa"/>
        <w:tblLook w:val="04A0" w:firstRow="1" w:lastRow="0" w:firstColumn="1" w:lastColumn="0" w:noHBand="0" w:noVBand="1"/>
      </w:tblPr>
      <w:tblGrid>
        <w:gridCol w:w="10980"/>
      </w:tblGrid>
      <w:tr w:rsidR="00AB6118" w:rsidTr="00CC06CA">
        <w:trPr>
          <w:trHeight w:val="637"/>
        </w:trPr>
        <w:tc>
          <w:tcPr>
            <w:tcW w:w="10980" w:type="dxa"/>
          </w:tcPr>
          <w:p w:rsidR="00AB6118" w:rsidRDefault="00AB6118" w:rsidP="003643EF">
            <w:pPr>
              <w:pStyle w:val="NoSpacing"/>
              <w:rPr>
                <w:rFonts w:ascii="Arial" w:hAnsi="Arial" w:cs="Arial"/>
              </w:rPr>
            </w:pPr>
            <w:r w:rsidRPr="00146493">
              <w:rPr>
                <w:rFonts w:ascii="Arial" w:hAnsi="Arial" w:cs="Arial"/>
              </w:rPr>
              <w:t xml:space="preserve">Short Tender </w:t>
            </w:r>
            <w:r w:rsidRPr="00F313C4">
              <w:rPr>
                <w:rFonts w:ascii="Arial" w:hAnsi="Arial" w:cs="Arial"/>
              </w:rPr>
              <w:t>:</w:t>
            </w:r>
            <w:r w:rsidRPr="0079091E">
              <w:rPr>
                <w:rFonts w:ascii="Arial" w:hAnsi="Arial" w:cs="Arial"/>
              </w:rPr>
              <w:t>(</w:t>
            </w:r>
            <w:r w:rsidR="00F313C4" w:rsidRPr="00F313C4">
              <w:rPr>
                <w:rFonts w:ascii="Arial" w:hAnsi="Arial" w:cs="Arial"/>
              </w:rPr>
              <w:t xml:space="preserve"> Sales from </w:t>
            </w:r>
            <w:r w:rsidR="003643EF">
              <w:rPr>
                <w:rFonts w:ascii="Arial" w:hAnsi="Arial" w:cs="Arial"/>
              </w:rPr>
              <w:t>06</w:t>
            </w:r>
            <w:r w:rsidR="00C0481C">
              <w:rPr>
                <w:rFonts w:ascii="Arial" w:hAnsi="Arial" w:cs="Arial"/>
              </w:rPr>
              <w:t>.12</w:t>
            </w:r>
            <w:r w:rsidR="00146493" w:rsidRPr="00146493">
              <w:rPr>
                <w:rFonts w:ascii="Arial" w:hAnsi="Arial" w:cs="Arial"/>
              </w:rPr>
              <w:t xml:space="preserve">.2024 to </w:t>
            </w:r>
            <w:r w:rsidR="003643EF">
              <w:rPr>
                <w:rFonts w:ascii="Arial" w:hAnsi="Arial" w:cs="Arial"/>
              </w:rPr>
              <w:t>12</w:t>
            </w:r>
            <w:r w:rsidR="00C0481C">
              <w:rPr>
                <w:rFonts w:ascii="Arial" w:hAnsi="Arial" w:cs="Arial"/>
              </w:rPr>
              <w:t>.12</w:t>
            </w:r>
            <w:r w:rsidR="00146493" w:rsidRPr="00146493">
              <w:rPr>
                <w:rFonts w:ascii="Arial" w:hAnsi="Arial" w:cs="Arial"/>
              </w:rPr>
              <w:t xml:space="preserve">.2024 </w:t>
            </w:r>
            <w:r w:rsidR="00F313C4" w:rsidRPr="00F313C4">
              <w:rPr>
                <w:rFonts w:ascii="Arial" w:hAnsi="Arial" w:cs="Arial"/>
              </w:rPr>
              <w:t xml:space="preserve">and last date of submission is </w:t>
            </w:r>
            <w:r w:rsidR="003643EF">
              <w:rPr>
                <w:rFonts w:ascii="Arial" w:hAnsi="Arial" w:cs="Arial"/>
              </w:rPr>
              <w:t>13</w:t>
            </w:r>
            <w:r w:rsidR="00C0481C">
              <w:rPr>
                <w:rFonts w:ascii="Arial" w:hAnsi="Arial" w:cs="Arial"/>
              </w:rPr>
              <w:t>.12</w:t>
            </w:r>
            <w:r w:rsidR="00146493" w:rsidRPr="00146493">
              <w:rPr>
                <w:rFonts w:ascii="Arial" w:hAnsi="Arial" w:cs="Arial"/>
              </w:rPr>
              <w:t xml:space="preserve">.2024 up to 15:00 hrs and Opening on </w:t>
            </w:r>
            <w:r w:rsidR="003643EF">
              <w:rPr>
                <w:rFonts w:ascii="Arial" w:hAnsi="Arial" w:cs="Arial"/>
              </w:rPr>
              <w:t>13</w:t>
            </w:r>
            <w:r w:rsidR="00C0481C">
              <w:rPr>
                <w:rFonts w:ascii="Arial" w:hAnsi="Arial" w:cs="Arial"/>
              </w:rPr>
              <w:t>.12</w:t>
            </w:r>
            <w:r w:rsidR="00146493" w:rsidRPr="00146493">
              <w:rPr>
                <w:rFonts w:ascii="Arial" w:hAnsi="Arial" w:cs="Arial"/>
              </w:rPr>
              <w:t>.2024 at 16:00 hrs</w:t>
            </w:r>
            <w:r w:rsidRPr="0079091E">
              <w:rPr>
                <w:rFonts w:ascii="Arial" w:hAnsi="Arial" w:cs="Arial"/>
              </w:rPr>
              <w:t>)</w:t>
            </w:r>
          </w:p>
        </w:tc>
      </w:tr>
      <w:tr w:rsidR="00AB6118" w:rsidTr="00CC06CA">
        <w:trPr>
          <w:trHeight w:val="338"/>
        </w:trPr>
        <w:tc>
          <w:tcPr>
            <w:tcW w:w="10980" w:type="dxa"/>
          </w:tcPr>
          <w:p w:rsidR="00AB6118" w:rsidRDefault="00AB6118" w:rsidP="001464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under signed deserves the right to reject/cancel any or all the tenders without assigning any reasons.</w:t>
            </w:r>
          </w:p>
        </w:tc>
      </w:tr>
      <w:tr w:rsidR="00AB6118" w:rsidTr="00CC06CA">
        <w:trPr>
          <w:trHeight w:val="257"/>
        </w:trPr>
        <w:tc>
          <w:tcPr>
            <w:tcW w:w="10980" w:type="dxa"/>
          </w:tcPr>
          <w:p w:rsidR="00AB6118" w:rsidRDefault="00AB6118" w:rsidP="001464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Cost of the tender specification once paid will not be refunded under any Circumstances.</w:t>
            </w:r>
          </w:p>
        </w:tc>
      </w:tr>
    </w:tbl>
    <w:p w:rsidR="00F313C4" w:rsidRDefault="00F313C4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Phone No. s 040-23431236.</w:t>
      </w:r>
    </w:p>
    <w:p w:rsidR="00725F30" w:rsidRDefault="00725F30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C40B0C" w:rsidRDefault="00C40B0C" w:rsidP="003F537D">
      <w:pPr>
        <w:pStyle w:val="NoSpacing"/>
        <w:jc w:val="both"/>
        <w:rPr>
          <w:rFonts w:ascii="Arial" w:hAnsi="Arial" w:cs="Arial"/>
        </w:rPr>
      </w:pPr>
    </w:p>
    <w:p w:rsidR="00C40B0C" w:rsidRDefault="00C40B0C" w:rsidP="003F537D">
      <w:pPr>
        <w:pStyle w:val="NoSpacing"/>
        <w:jc w:val="both"/>
        <w:rPr>
          <w:rFonts w:ascii="Arial" w:hAnsi="Arial" w:cs="Arial"/>
          <w:lang w:val="en-IN"/>
        </w:rPr>
      </w:pPr>
    </w:p>
    <w:p w:rsidR="00CC06CA" w:rsidRDefault="00CC06CA" w:rsidP="003F537D">
      <w:pPr>
        <w:pStyle w:val="NoSpacing"/>
        <w:jc w:val="both"/>
        <w:rPr>
          <w:rFonts w:ascii="Arial" w:hAnsi="Arial" w:cs="Arial"/>
        </w:rPr>
      </w:pPr>
    </w:p>
    <w:p w:rsidR="003F537D" w:rsidRPr="008F0159" w:rsidRDefault="003F537D" w:rsidP="003F537D">
      <w:pPr>
        <w:pStyle w:val="NoSpacing"/>
        <w:ind w:left="5760"/>
        <w:jc w:val="center"/>
        <w:rPr>
          <w:rFonts w:ascii="Arial" w:hAnsi="Arial" w:cs="Arial"/>
          <w:b/>
          <w:color w:val="FFFFFF" w:themeColor="background1"/>
        </w:rPr>
      </w:pPr>
      <w:r w:rsidRPr="008F0159">
        <w:rPr>
          <w:rFonts w:ascii="Arial" w:hAnsi="Arial" w:cs="Arial"/>
          <w:b/>
          <w:color w:val="FFFFFF" w:themeColor="background1"/>
        </w:rPr>
        <w:t>D/-</w:t>
      </w:r>
    </w:p>
    <w:p w:rsidR="003F537D" w:rsidRPr="00AA7755" w:rsidRDefault="003F537D" w:rsidP="003F537D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Superintending Engineer,</w:t>
      </w:r>
    </w:p>
    <w:p w:rsidR="003F537D" w:rsidRPr="00AA7755" w:rsidRDefault="003F537D" w:rsidP="003F537D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Operation Rajendranagar Circle</w:t>
      </w:r>
    </w:p>
    <w:p w:rsidR="00AB6118" w:rsidRDefault="00AB6118" w:rsidP="003F537D">
      <w:pPr>
        <w:pStyle w:val="NoSpacing"/>
        <w:rPr>
          <w:rFonts w:ascii="Arial" w:hAnsi="Arial" w:cs="Arial"/>
        </w:rPr>
      </w:pPr>
    </w:p>
    <w:p w:rsidR="00C0481C" w:rsidRDefault="00C0481C" w:rsidP="003F537D">
      <w:pPr>
        <w:pStyle w:val="NoSpacing"/>
        <w:rPr>
          <w:rFonts w:ascii="Arial" w:hAnsi="Arial" w:cs="Arial"/>
        </w:rPr>
      </w:pPr>
    </w:p>
    <w:p w:rsidR="00AB6118" w:rsidRDefault="00AB6118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Copy </w:t>
      </w:r>
      <w:r w:rsidR="006A565E">
        <w:rPr>
          <w:rFonts w:ascii="Arial" w:hAnsi="Arial" w:cs="Arial"/>
        </w:rPr>
        <w:t>Submitted to</w:t>
      </w:r>
      <w:r>
        <w:rPr>
          <w:rFonts w:ascii="Arial" w:hAnsi="Arial" w:cs="Arial"/>
        </w:rPr>
        <w:t>:</w:t>
      </w:r>
    </w:p>
    <w:p w:rsidR="006A565E" w:rsidRDefault="006A565E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Chief General manager/IT -  for favor of publishing in website</w:t>
      </w:r>
    </w:p>
    <w:p w:rsidR="00AB6118" w:rsidRDefault="00AB6118" w:rsidP="006A565E">
      <w:pPr>
        <w:pStyle w:val="NoSpacing"/>
        <w:rPr>
          <w:rFonts w:ascii="Arial" w:hAnsi="Arial" w:cs="Arial"/>
        </w:rPr>
      </w:pPr>
    </w:p>
    <w:p w:rsidR="00C40B0C" w:rsidRDefault="00C40B0C" w:rsidP="006A565E">
      <w:pPr>
        <w:pStyle w:val="NoSpacing"/>
        <w:rPr>
          <w:rFonts w:ascii="Arial" w:hAnsi="Arial" w:cs="Arial"/>
        </w:rPr>
      </w:pPr>
    </w:p>
    <w:p w:rsidR="00C40B0C" w:rsidRDefault="00C40B0C" w:rsidP="006A56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Copy To:</w:t>
      </w:r>
    </w:p>
    <w:p w:rsidR="00C40B0C" w:rsidRDefault="00C40B0C" w:rsidP="006A56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Divisional Engineer/Operation/Rajendranagar</w:t>
      </w:r>
    </w:p>
    <w:p w:rsidR="00D9489E" w:rsidRDefault="00D9489E" w:rsidP="00D9489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Divisional Engineer/</w:t>
      </w:r>
      <w:r w:rsidR="00710B98">
        <w:rPr>
          <w:rFonts w:ascii="Arial" w:hAnsi="Arial" w:cs="Arial"/>
        </w:rPr>
        <w:t>Const</w:t>
      </w:r>
      <w:r>
        <w:rPr>
          <w:rFonts w:ascii="Arial" w:hAnsi="Arial" w:cs="Arial"/>
        </w:rPr>
        <w:t>/Rajendranagar</w:t>
      </w:r>
    </w:p>
    <w:p w:rsidR="00D9489E" w:rsidRDefault="00D9489E" w:rsidP="00D9489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Executive Engineer/Civil/RR Zone-II</w:t>
      </w:r>
    </w:p>
    <w:p w:rsidR="00D9489E" w:rsidRDefault="00D9489E" w:rsidP="00D9489E">
      <w:pPr>
        <w:pStyle w:val="NoSpacing"/>
        <w:rPr>
          <w:rFonts w:ascii="Arial" w:hAnsi="Arial" w:cs="Arial"/>
        </w:rPr>
      </w:pPr>
    </w:p>
    <w:p w:rsidR="00D9489E" w:rsidRDefault="00D9489E" w:rsidP="006A565E">
      <w:pPr>
        <w:pStyle w:val="NoSpacing"/>
        <w:rPr>
          <w:rFonts w:ascii="Arial" w:hAnsi="Arial" w:cs="Arial"/>
        </w:rPr>
      </w:pPr>
    </w:p>
    <w:p w:rsidR="003F537D" w:rsidRPr="00AF5352" w:rsidRDefault="003F537D" w:rsidP="003F537D">
      <w:pPr>
        <w:pStyle w:val="NoSpacing"/>
        <w:rPr>
          <w:rFonts w:ascii="Arial" w:hAnsi="Arial" w:cs="Arial"/>
        </w:rPr>
      </w:pPr>
    </w:p>
    <w:p w:rsidR="007B1715" w:rsidRDefault="007B171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5A2275">
      <w:pPr>
        <w:pStyle w:val="NoSpacing"/>
        <w:rPr>
          <w:rFonts w:ascii="Arial" w:hAnsi="Arial" w:cs="Arial"/>
        </w:rPr>
      </w:pPr>
    </w:p>
    <w:p w:rsidR="005A2275" w:rsidRPr="00AF5352" w:rsidRDefault="005A2275" w:rsidP="00711165">
      <w:pPr>
        <w:pStyle w:val="NoSpacing"/>
        <w:rPr>
          <w:rFonts w:ascii="Arial" w:hAnsi="Arial" w:cs="Arial"/>
        </w:rPr>
      </w:pPr>
    </w:p>
    <w:sectPr w:rsidR="005A2275" w:rsidRPr="00AF5352" w:rsidSect="00C0481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A4B6C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C7079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841CDC"/>
    <w:multiLevelType w:val="hybridMultilevel"/>
    <w:tmpl w:val="82708B44"/>
    <w:lvl w:ilvl="0" w:tplc="467217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7411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442744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docVars>
    <w:docVar w:name="DOCGUID" w:val="c3b8ed04-3c37-4982-9383-13aa7ed2b678"/>
  </w:docVars>
  <w:rsids>
    <w:rsidRoot w:val="00AF5352"/>
    <w:rsid w:val="00003C07"/>
    <w:rsid w:val="0000753A"/>
    <w:rsid w:val="00021C4A"/>
    <w:rsid w:val="00026441"/>
    <w:rsid w:val="00055ED7"/>
    <w:rsid w:val="00057C69"/>
    <w:rsid w:val="00097EAF"/>
    <w:rsid w:val="000A50AF"/>
    <w:rsid w:val="000F53AA"/>
    <w:rsid w:val="000F6473"/>
    <w:rsid w:val="00110AAB"/>
    <w:rsid w:val="001128CF"/>
    <w:rsid w:val="0011389E"/>
    <w:rsid w:val="00146493"/>
    <w:rsid w:val="00146605"/>
    <w:rsid w:val="0017360E"/>
    <w:rsid w:val="00177079"/>
    <w:rsid w:val="001B254B"/>
    <w:rsid w:val="001B7B36"/>
    <w:rsid w:val="001C79CF"/>
    <w:rsid w:val="001E12FF"/>
    <w:rsid w:val="001E2739"/>
    <w:rsid w:val="001E4D93"/>
    <w:rsid w:val="001E6B20"/>
    <w:rsid w:val="001F0D80"/>
    <w:rsid w:val="001F1728"/>
    <w:rsid w:val="002006D7"/>
    <w:rsid w:val="002747F1"/>
    <w:rsid w:val="00275A84"/>
    <w:rsid w:val="002843DB"/>
    <w:rsid w:val="00292C9F"/>
    <w:rsid w:val="00293787"/>
    <w:rsid w:val="002A055C"/>
    <w:rsid w:val="002A71CB"/>
    <w:rsid w:val="002E41CC"/>
    <w:rsid w:val="0031796F"/>
    <w:rsid w:val="00326EAD"/>
    <w:rsid w:val="00350892"/>
    <w:rsid w:val="00360523"/>
    <w:rsid w:val="003643EF"/>
    <w:rsid w:val="00381911"/>
    <w:rsid w:val="00383798"/>
    <w:rsid w:val="003A3C0B"/>
    <w:rsid w:val="003E1039"/>
    <w:rsid w:val="003F537D"/>
    <w:rsid w:val="004129B9"/>
    <w:rsid w:val="00436508"/>
    <w:rsid w:val="00461C98"/>
    <w:rsid w:val="004770A2"/>
    <w:rsid w:val="00480DA5"/>
    <w:rsid w:val="004814AD"/>
    <w:rsid w:val="004833DC"/>
    <w:rsid w:val="00495135"/>
    <w:rsid w:val="004B509C"/>
    <w:rsid w:val="004C4603"/>
    <w:rsid w:val="004D0AE9"/>
    <w:rsid w:val="004E4954"/>
    <w:rsid w:val="005055D5"/>
    <w:rsid w:val="00510B91"/>
    <w:rsid w:val="00513930"/>
    <w:rsid w:val="005230AD"/>
    <w:rsid w:val="00556404"/>
    <w:rsid w:val="0056252E"/>
    <w:rsid w:val="00597AEE"/>
    <w:rsid w:val="005A2275"/>
    <w:rsid w:val="005B5110"/>
    <w:rsid w:val="005B514C"/>
    <w:rsid w:val="005B6220"/>
    <w:rsid w:val="005C64E3"/>
    <w:rsid w:val="005E38A9"/>
    <w:rsid w:val="006101D0"/>
    <w:rsid w:val="00622C76"/>
    <w:rsid w:val="00626A61"/>
    <w:rsid w:val="0063137E"/>
    <w:rsid w:val="0065411C"/>
    <w:rsid w:val="00662262"/>
    <w:rsid w:val="006705DD"/>
    <w:rsid w:val="00670E3C"/>
    <w:rsid w:val="00686F31"/>
    <w:rsid w:val="00692BB7"/>
    <w:rsid w:val="006A399A"/>
    <w:rsid w:val="006A565E"/>
    <w:rsid w:val="006A64B0"/>
    <w:rsid w:val="006B1CB9"/>
    <w:rsid w:val="006C0D99"/>
    <w:rsid w:val="006C1A41"/>
    <w:rsid w:val="006D0A9F"/>
    <w:rsid w:val="006D37FF"/>
    <w:rsid w:val="006E1ED9"/>
    <w:rsid w:val="006E77C4"/>
    <w:rsid w:val="006F022E"/>
    <w:rsid w:val="006F63AD"/>
    <w:rsid w:val="0070626F"/>
    <w:rsid w:val="00710B98"/>
    <w:rsid w:val="00711165"/>
    <w:rsid w:val="007149CD"/>
    <w:rsid w:val="00725F30"/>
    <w:rsid w:val="007310DA"/>
    <w:rsid w:val="007346D6"/>
    <w:rsid w:val="0073612C"/>
    <w:rsid w:val="00744814"/>
    <w:rsid w:val="00745232"/>
    <w:rsid w:val="0079091E"/>
    <w:rsid w:val="007A0406"/>
    <w:rsid w:val="007A44EF"/>
    <w:rsid w:val="007A5A7C"/>
    <w:rsid w:val="007A72DF"/>
    <w:rsid w:val="007B0ED0"/>
    <w:rsid w:val="007B1715"/>
    <w:rsid w:val="007D275A"/>
    <w:rsid w:val="007D6B31"/>
    <w:rsid w:val="007F0884"/>
    <w:rsid w:val="0081002B"/>
    <w:rsid w:val="008219EE"/>
    <w:rsid w:val="00842CC6"/>
    <w:rsid w:val="008570D0"/>
    <w:rsid w:val="008C02D5"/>
    <w:rsid w:val="008D4DD8"/>
    <w:rsid w:val="008E577D"/>
    <w:rsid w:val="008F0159"/>
    <w:rsid w:val="008F0607"/>
    <w:rsid w:val="009047D5"/>
    <w:rsid w:val="00910E7A"/>
    <w:rsid w:val="00917618"/>
    <w:rsid w:val="00934544"/>
    <w:rsid w:val="00934EF7"/>
    <w:rsid w:val="009433A8"/>
    <w:rsid w:val="009634B6"/>
    <w:rsid w:val="00987C6E"/>
    <w:rsid w:val="009A3318"/>
    <w:rsid w:val="009A6FCA"/>
    <w:rsid w:val="009B33FA"/>
    <w:rsid w:val="009E0693"/>
    <w:rsid w:val="009F0151"/>
    <w:rsid w:val="009F52D6"/>
    <w:rsid w:val="00A1643B"/>
    <w:rsid w:val="00A52941"/>
    <w:rsid w:val="00A90C7D"/>
    <w:rsid w:val="00AA7755"/>
    <w:rsid w:val="00AB16BA"/>
    <w:rsid w:val="00AB3D28"/>
    <w:rsid w:val="00AB54E9"/>
    <w:rsid w:val="00AB6118"/>
    <w:rsid w:val="00AC5FE8"/>
    <w:rsid w:val="00AC6A0B"/>
    <w:rsid w:val="00AD5907"/>
    <w:rsid w:val="00AE3CCD"/>
    <w:rsid w:val="00AE4B9E"/>
    <w:rsid w:val="00AF5352"/>
    <w:rsid w:val="00B0057F"/>
    <w:rsid w:val="00B15107"/>
    <w:rsid w:val="00B15ED7"/>
    <w:rsid w:val="00B1730C"/>
    <w:rsid w:val="00B33383"/>
    <w:rsid w:val="00B40620"/>
    <w:rsid w:val="00B4470A"/>
    <w:rsid w:val="00B453C8"/>
    <w:rsid w:val="00B4677C"/>
    <w:rsid w:val="00B54DFF"/>
    <w:rsid w:val="00B71D2D"/>
    <w:rsid w:val="00B9567A"/>
    <w:rsid w:val="00B97C86"/>
    <w:rsid w:val="00BB43D5"/>
    <w:rsid w:val="00BB7C51"/>
    <w:rsid w:val="00BC45CF"/>
    <w:rsid w:val="00BD0A14"/>
    <w:rsid w:val="00BE2EA3"/>
    <w:rsid w:val="00BF64A0"/>
    <w:rsid w:val="00C01EE7"/>
    <w:rsid w:val="00C02288"/>
    <w:rsid w:val="00C0481C"/>
    <w:rsid w:val="00C12EA6"/>
    <w:rsid w:val="00C135A1"/>
    <w:rsid w:val="00C14F32"/>
    <w:rsid w:val="00C15D7F"/>
    <w:rsid w:val="00C27783"/>
    <w:rsid w:val="00C30896"/>
    <w:rsid w:val="00C368A3"/>
    <w:rsid w:val="00C40B0C"/>
    <w:rsid w:val="00C6245F"/>
    <w:rsid w:val="00C64311"/>
    <w:rsid w:val="00C73007"/>
    <w:rsid w:val="00C740A3"/>
    <w:rsid w:val="00C77815"/>
    <w:rsid w:val="00C84C8D"/>
    <w:rsid w:val="00C87B98"/>
    <w:rsid w:val="00C9260A"/>
    <w:rsid w:val="00CA2087"/>
    <w:rsid w:val="00CC06CA"/>
    <w:rsid w:val="00CC7D24"/>
    <w:rsid w:val="00CC7E4B"/>
    <w:rsid w:val="00CD5555"/>
    <w:rsid w:val="00CF162B"/>
    <w:rsid w:val="00CF339C"/>
    <w:rsid w:val="00D10C59"/>
    <w:rsid w:val="00D124A5"/>
    <w:rsid w:val="00D30411"/>
    <w:rsid w:val="00D319B9"/>
    <w:rsid w:val="00D34C66"/>
    <w:rsid w:val="00D43FCB"/>
    <w:rsid w:val="00D5416C"/>
    <w:rsid w:val="00D9190A"/>
    <w:rsid w:val="00D9489E"/>
    <w:rsid w:val="00DA336C"/>
    <w:rsid w:val="00DB3AC5"/>
    <w:rsid w:val="00DB642D"/>
    <w:rsid w:val="00DC1124"/>
    <w:rsid w:val="00DF09BB"/>
    <w:rsid w:val="00E2048A"/>
    <w:rsid w:val="00E30717"/>
    <w:rsid w:val="00E35587"/>
    <w:rsid w:val="00E4207F"/>
    <w:rsid w:val="00E62ADD"/>
    <w:rsid w:val="00E715C0"/>
    <w:rsid w:val="00E8261D"/>
    <w:rsid w:val="00EA3DCD"/>
    <w:rsid w:val="00EB0198"/>
    <w:rsid w:val="00EB607C"/>
    <w:rsid w:val="00EC5B45"/>
    <w:rsid w:val="00ED0583"/>
    <w:rsid w:val="00EE5FA8"/>
    <w:rsid w:val="00F07D57"/>
    <w:rsid w:val="00F313C4"/>
    <w:rsid w:val="00F3746E"/>
    <w:rsid w:val="00F41EB7"/>
    <w:rsid w:val="00F64347"/>
    <w:rsid w:val="00F9511F"/>
    <w:rsid w:val="00FA67DF"/>
    <w:rsid w:val="00FB245F"/>
    <w:rsid w:val="00FD748D"/>
    <w:rsid w:val="00FF0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83304"/>
  <w15:docId w15:val="{6906EE75-C527-4517-BEAC-2BA5D651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352"/>
    <w:pPr>
      <w:spacing w:after="0" w:line="240" w:lineRule="auto"/>
    </w:pPr>
  </w:style>
  <w:style w:type="table" w:styleId="TableGrid">
    <w:name w:val="Table Grid"/>
    <w:basedOn w:val="TableNormal"/>
    <w:uiPriority w:val="59"/>
    <w:rsid w:val="00CA20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138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884"/>
    <w:pPr>
      <w:ind w:left="720"/>
      <w:contextualSpacing/>
    </w:pPr>
  </w:style>
  <w:style w:type="paragraph" w:customStyle="1" w:styleId="Standardparagraph">
    <w:name w:val="* Standard paragraph"/>
    <w:uiPriority w:val="99"/>
    <w:rsid w:val="006C0D99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F3C5C-D05B-4C01-A03D-6B09893B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87</cp:revision>
  <cp:lastPrinted>2024-12-04T11:05:00Z</cp:lastPrinted>
  <dcterms:created xsi:type="dcterms:W3CDTF">2023-07-26T11:56:00Z</dcterms:created>
  <dcterms:modified xsi:type="dcterms:W3CDTF">2024-12-04T11:05:00Z</dcterms:modified>
</cp:coreProperties>
</file>