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91" w:rsidRDefault="00FA2D91" w:rsidP="00FA2D91">
      <w:pPr>
        <w:ind w:firstLine="720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BA2CAD" w:rsidRPr="00C9260A" w:rsidRDefault="00BA2CAD" w:rsidP="00FA2D91">
      <w:pPr>
        <w:ind w:firstLine="720"/>
        <w:rPr>
          <w:rFonts w:ascii="Arial" w:hAnsi="Arial" w:cs="Arial"/>
          <w:b/>
          <w:u w:val="single"/>
        </w:rPr>
      </w:pPr>
    </w:p>
    <w:p w:rsidR="00FA2D91" w:rsidRDefault="00FA2D91" w:rsidP="00FA2D91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FA2D91" w:rsidRDefault="00FA2D91" w:rsidP="00FA2D91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FA2D91" w:rsidRDefault="00FA2D91" w:rsidP="00FA2D91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BA2CAD" w:rsidRDefault="00BA2CAD" w:rsidP="00FA2D91">
      <w:pPr>
        <w:pStyle w:val="NoSpacing"/>
        <w:ind w:left="5760"/>
        <w:jc w:val="center"/>
        <w:rPr>
          <w:rFonts w:ascii="Arial" w:hAnsi="Arial" w:cs="Arial"/>
        </w:rPr>
      </w:pPr>
    </w:p>
    <w:p w:rsidR="00BA2CAD" w:rsidRDefault="00BA2CAD" w:rsidP="00FA2D91">
      <w:pPr>
        <w:pStyle w:val="NoSpacing"/>
        <w:ind w:left="5760"/>
        <w:jc w:val="center"/>
        <w:rPr>
          <w:rFonts w:ascii="Arial" w:hAnsi="Arial" w:cs="Arial"/>
        </w:rPr>
      </w:pPr>
    </w:p>
    <w:p w:rsidR="00FA2D91" w:rsidRDefault="00FA2D91" w:rsidP="00FA2D91">
      <w:pPr>
        <w:pStyle w:val="NoSpacing"/>
        <w:jc w:val="both"/>
        <w:rPr>
          <w:rFonts w:ascii="Arial" w:hAnsi="Arial" w:cs="Arial"/>
        </w:rPr>
      </w:pPr>
    </w:p>
    <w:p w:rsidR="00FA2D91" w:rsidRPr="00C9260A" w:rsidRDefault="00FA2D91" w:rsidP="00FA2D91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SHORT TENDER NOTIFICATION NO. 06/23-24</w:t>
      </w:r>
    </w:p>
    <w:p w:rsidR="00FA2D91" w:rsidRDefault="00FA2D91" w:rsidP="00FA2D91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5312" w:type="pct"/>
        <w:tblLayout w:type="fixed"/>
        <w:tblLook w:val="04A0"/>
      </w:tblPr>
      <w:tblGrid>
        <w:gridCol w:w="585"/>
        <w:gridCol w:w="1662"/>
        <w:gridCol w:w="3685"/>
        <w:gridCol w:w="1268"/>
        <w:gridCol w:w="1137"/>
        <w:gridCol w:w="1837"/>
      </w:tblGrid>
      <w:tr w:rsidR="00FA2D91" w:rsidTr="00BA2CAD">
        <w:tc>
          <w:tcPr>
            <w:tcW w:w="287" w:type="pct"/>
            <w:vAlign w:val="center"/>
          </w:tcPr>
          <w:p w:rsidR="00FA2D91" w:rsidRPr="00292C9F" w:rsidRDefault="00FA2D91" w:rsidP="00676CF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92C9F">
              <w:rPr>
                <w:rFonts w:ascii="Arial" w:hAnsi="Arial" w:cs="Arial"/>
                <w:b/>
              </w:rPr>
              <w:t>Sl</w:t>
            </w:r>
            <w:proofErr w:type="spellEnd"/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817" w:type="pct"/>
            <w:vAlign w:val="center"/>
          </w:tcPr>
          <w:p w:rsidR="00FA2D91" w:rsidRPr="00292C9F" w:rsidRDefault="00FA2D91" w:rsidP="00676CF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Notification</w:t>
            </w:r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811" w:type="pct"/>
            <w:vAlign w:val="center"/>
          </w:tcPr>
          <w:p w:rsidR="00FA2D91" w:rsidRPr="00292C9F" w:rsidRDefault="00FA2D91" w:rsidP="00676CF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92C9F">
              <w:rPr>
                <w:rFonts w:ascii="Arial" w:hAnsi="Arial" w:cs="Arial"/>
                <w:b/>
              </w:rPr>
              <w:t>Name of the Work</w:t>
            </w:r>
          </w:p>
        </w:tc>
        <w:tc>
          <w:tcPr>
            <w:tcW w:w="623" w:type="pct"/>
          </w:tcPr>
          <w:p w:rsidR="00FA2D91" w:rsidRPr="00292C9F" w:rsidRDefault="00FA2D91" w:rsidP="00676CF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cost with GST</w:t>
            </w:r>
          </w:p>
        </w:tc>
        <w:tc>
          <w:tcPr>
            <w:tcW w:w="559" w:type="pct"/>
          </w:tcPr>
          <w:p w:rsidR="00FA2D91" w:rsidRPr="000A50AF" w:rsidRDefault="00FA2D91" w:rsidP="00676CF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2% Bid security</w:t>
            </w:r>
          </w:p>
        </w:tc>
        <w:tc>
          <w:tcPr>
            <w:tcW w:w="903" w:type="pct"/>
          </w:tcPr>
          <w:p w:rsidR="00FA2D91" w:rsidRPr="00292C9F" w:rsidRDefault="00FA2D91" w:rsidP="00676CF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tender to be processed at</w:t>
            </w:r>
          </w:p>
        </w:tc>
      </w:tr>
      <w:tr w:rsidR="00FA2D91" w:rsidTr="00BA2CAD">
        <w:trPr>
          <w:trHeight w:val="4013"/>
        </w:trPr>
        <w:tc>
          <w:tcPr>
            <w:tcW w:w="287" w:type="pct"/>
            <w:vAlign w:val="center"/>
          </w:tcPr>
          <w:p w:rsidR="00FA2D91" w:rsidRDefault="00FA2D91" w:rsidP="00676CF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7" w:type="pct"/>
            <w:vAlign w:val="center"/>
          </w:tcPr>
          <w:p w:rsidR="00FA2D91" w:rsidRDefault="00FA2D91" w:rsidP="00676CFC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FA2D91" w:rsidRPr="00921BBE" w:rsidRDefault="00FA2D91" w:rsidP="00676CF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SE/OP/RJNR/06/23-24 (General)</w:t>
            </w:r>
          </w:p>
        </w:tc>
        <w:tc>
          <w:tcPr>
            <w:tcW w:w="1811" w:type="pct"/>
          </w:tcPr>
          <w:p w:rsidR="00FA2D91" w:rsidRPr="00A90F11" w:rsidRDefault="00FA2D91" w:rsidP="00676CFC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A90F11">
              <w:rPr>
                <w:rFonts w:ascii="Arial" w:hAnsi="Arial" w:cs="Arial"/>
              </w:rPr>
              <w:t xml:space="preserve">rection of 1.57 KM interlinking line in between 11KV </w:t>
            </w:r>
            <w:proofErr w:type="spellStart"/>
            <w:r w:rsidRPr="00A90F11">
              <w:rPr>
                <w:rFonts w:ascii="Arial" w:hAnsi="Arial" w:cs="Arial"/>
              </w:rPr>
              <w:t>Madhapur</w:t>
            </w:r>
            <w:proofErr w:type="spellEnd"/>
            <w:r w:rsidRPr="00A90F11">
              <w:rPr>
                <w:rFonts w:ascii="Arial" w:hAnsi="Arial" w:cs="Arial"/>
              </w:rPr>
              <w:t xml:space="preserve"> Feeder</w:t>
            </w:r>
            <w:r w:rsidR="00180D3E">
              <w:rPr>
                <w:rFonts w:ascii="Arial" w:hAnsi="Arial" w:cs="Arial"/>
              </w:rPr>
              <w:t xml:space="preserve"> </w:t>
            </w:r>
            <w:r w:rsidRPr="00A90F11">
              <w:rPr>
                <w:rFonts w:ascii="Arial" w:hAnsi="Arial" w:cs="Arial"/>
              </w:rPr>
              <w:t xml:space="preserve">emanating from 33/11KV SS </w:t>
            </w:r>
            <w:proofErr w:type="spellStart"/>
            <w:r w:rsidRPr="00A90F11">
              <w:rPr>
                <w:rFonts w:ascii="Arial" w:hAnsi="Arial" w:cs="Arial"/>
              </w:rPr>
              <w:t>Gummadavelly</w:t>
            </w:r>
            <w:proofErr w:type="spellEnd"/>
            <w:r w:rsidRPr="00A90F11">
              <w:rPr>
                <w:rFonts w:ascii="Arial" w:hAnsi="Arial" w:cs="Arial"/>
              </w:rPr>
              <w:t xml:space="preserve"> for bifurcation of lengthy 11KV </w:t>
            </w:r>
            <w:proofErr w:type="spellStart"/>
            <w:r w:rsidRPr="00A90F11">
              <w:rPr>
                <w:rFonts w:ascii="Arial" w:hAnsi="Arial" w:cs="Arial"/>
              </w:rPr>
              <w:t>Madhapur</w:t>
            </w:r>
            <w:proofErr w:type="spellEnd"/>
          </w:p>
          <w:p w:rsidR="00FA2D91" w:rsidRPr="00A90F11" w:rsidRDefault="00FA2D91" w:rsidP="00676CFC">
            <w:pPr>
              <w:pStyle w:val="NoSpacing"/>
              <w:jc w:val="both"/>
              <w:rPr>
                <w:rFonts w:ascii="Arial" w:hAnsi="Arial" w:cs="Arial"/>
              </w:rPr>
            </w:pPr>
            <w:r w:rsidRPr="00A90F11">
              <w:rPr>
                <w:rFonts w:ascii="Arial" w:hAnsi="Arial" w:cs="Arial"/>
              </w:rPr>
              <w:t>AGL feeder in operation section Kandukur of Mamidipally Sub-Division in Kandukur</w:t>
            </w:r>
          </w:p>
          <w:p w:rsidR="00FA2D91" w:rsidRDefault="00FA2D91" w:rsidP="00676CFC">
            <w:pPr>
              <w:pStyle w:val="NoSpacing"/>
              <w:jc w:val="both"/>
              <w:rPr>
                <w:rFonts w:ascii="Arial" w:hAnsi="Arial" w:cs="Arial"/>
              </w:rPr>
            </w:pPr>
            <w:r w:rsidRPr="00A90F11">
              <w:rPr>
                <w:rFonts w:ascii="Arial" w:hAnsi="Arial" w:cs="Arial"/>
              </w:rPr>
              <w:t>Division of Rajendranagar Circle under T&lt;(&gt;&amp;&lt;)&gt;D Improvement works</w:t>
            </w:r>
          </w:p>
          <w:p w:rsidR="00FA2D91" w:rsidRPr="00180D3E" w:rsidRDefault="00FA2D91" w:rsidP="00676CFC">
            <w:pPr>
              <w:pStyle w:val="NoSpacing"/>
              <w:jc w:val="both"/>
              <w:rPr>
                <w:rFonts w:ascii="Arial" w:hAnsi="Arial" w:cs="Arial"/>
                <w:sz w:val="10"/>
              </w:rPr>
            </w:pPr>
          </w:p>
          <w:p w:rsidR="00FA2D91" w:rsidRPr="00A90F11" w:rsidRDefault="00FA2D91" w:rsidP="00676CFC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A90F11">
              <w:rPr>
                <w:rFonts w:ascii="Arial" w:hAnsi="Arial" w:cs="Arial"/>
                <w:b/>
              </w:rPr>
              <w:t>T-2233-70-03-12-02-002</w:t>
            </w:r>
          </w:p>
          <w:p w:rsidR="00FA2D91" w:rsidRPr="00180D3E" w:rsidRDefault="00FA2D91" w:rsidP="00676CFC">
            <w:pPr>
              <w:pStyle w:val="NoSpacing"/>
              <w:jc w:val="both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623" w:type="pct"/>
            <w:vAlign w:val="center"/>
          </w:tcPr>
          <w:p w:rsidR="00FA2D91" w:rsidRPr="000A50AF" w:rsidRDefault="00FA2D91" w:rsidP="00676CF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2,10,730</w:t>
            </w:r>
          </w:p>
        </w:tc>
        <w:tc>
          <w:tcPr>
            <w:tcW w:w="559" w:type="pct"/>
            <w:vAlign w:val="center"/>
          </w:tcPr>
          <w:p w:rsidR="00FA2D91" w:rsidRPr="000A50AF" w:rsidRDefault="00FA2D91" w:rsidP="00676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4,215</w:t>
            </w:r>
          </w:p>
        </w:tc>
        <w:tc>
          <w:tcPr>
            <w:tcW w:w="903" w:type="pct"/>
            <w:vAlign w:val="center"/>
          </w:tcPr>
          <w:p w:rsidR="00FA2D91" w:rsidRDefault="00FA2D91" w:rsidP="00676CF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Divisional Engineer/</w:t>
            </w:r>
          </w:p>
          <w:p w:rsidR="00FA2D91" w:rsidRDefault="00FA2D91" w:rsidP="00676CF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Operation/</w:t>
            </w:r>
          </w:p>
          <w:p w:rsidR="00FA2D91" w:rsidRDefault="00FA2D91" w:rsidP="00676CFC">
            <w:pPr>
              <w:jc w:val="center"/>
            </w:pPr>
            <w:r>
              <w:rPr>
                <w:rFonts w:ascii="Arial" w:hAnsi="Arial" w:cs="Arial"/>
              </w:rPr>
              <w:t>Kandukur</w:t>
            </w:r>
          </w:p>
        </w:tc>
      </w:tr>
      <w:tr w:rsidR="00FA2D91" w:rsidTr="00BA2CAD">
        <w:trPr>
          <w:trHeight w:val="3248"/>
        </w:trPr>
        <w:tc>
          <w:tcPr>
            <w:tcW w:w="287" w:type="pct"/>
            <w:vAlign w:val="center"/>
          </w:tcPr>
          <w:p w:rsidR="00FA2D91" w:rsidRDefault="00FA2D91" w:rsidP="00676CF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17" w:type="pct"/>
            <w:vAlign w:val="center"/>
          </w:tcPr>
          <w:p w:rsidR="00FA2D91" w:rsidRDefault="00FA2D91" w:rsidP="00676CF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SE/OP/RJNR/06/23-24 (General)</w:t>
            </w:r>
          </w:p>
        </w:tc>
        <w:tc>
          <w:tcPr>
            <w:tcW w:w="1811" w:type="pct"/>
          </w:tcPr>
          <w:p w:rsidR="00FA2D91" w:rsidRPr="003F7C43" w:rsidRDefault="00FA2D91" w:rsidP="00676CFC">
            <w:pPr>
              <w:pStyle w:val="NoSpacing"/>
              <w:rPr>
                <w:rFonts w:ascii="Arial" w:hAnsi="Arial" w:cs="Arial"/>
              </w:rPr>
            </w:pPr>
            <w:r w:rsidRPr="003F7C43">
              <w:rPr>
                <w:rFonts w:ascii="Arial" w:hAnsi="Arial" w:cs="Arial"/>
              </w:rPr>
              <w:t xml:space="preserve">Shifting of 1 No 25KVA DTR and Dismantling of 2 </w:t>
            </w:r>
            <w:proofErr w:type="spellStart"/>
            <w:r w:rsidRPr="003F7C43">
              <w:rPr>
                <w:rFonts w:ascii="Arial" w:hAnsi="Arial" w:cs="Arial"/>
              </w:rPr>
              <w:t>Nos</w:t>
            </w:r>
            <w:proofErr w:type="spellEnd"/>
            <w:r w:rsidRPr="003F7C43">
              <w:rPr>
                <w:rFonts w:ascii="Arial" w:hAnsi="Arial" w:cs="Arial"/>
              </w:rPr>
              <w:t xml:space="preserve"> </w:t>
            </w:r>
            <w:proofErr w:type="spellStart"/>
            <w:r w:rsidRPr="003F7C43">
              <w:rPr>
                <w:rFonts w:ascii="Arial" w:hAnsi="Arial" w:cs="Arial"/>
              </w:rPr>
              <w:t>Dtrs</w:t>
            </w:r>
            <w:proofErr w:type="spellEnd"/>
            <w:r w:rsidRPr="003F7C43">
              <w:rPr>
                <w:rFonts w:ascii="Arial" w:hAnsi="Arial" w:cs="Arial"/>
              </w:rPr>
              <w:t xml:space="preserve"> at</w:t>
            </w:r>
          </w:p>
          <w:p w:rsidR="00FA2D91" w:rsidRPr="003F7C43" w:rsidRDefault="00FA2D91" w:rsidP="00676CFC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3F7C43">
              <w:rPr>
                <w:rFonts w:ascii="Arial" w:hAnsi="Arial" w:cs="Arial"/>
              </w:rPr>
              <w:t>Sy.No</w:t>
            </w:r>
            <w:proofErr w:type="spellEnd"/>
            <w:r w:rsidRPr="003F7C43">
              <w:rPr>
                <w:rFonts w:ascii="Arial" w:hAnsi="Arial" w:cs="Arial"/>
              </w:rPr>
              <w:t xml:space="preserve">. Sy.No90,120, </w:t>
            </w:r>
            <w:proofErr w:type="spellStart"/>
            <w:r w:rsidRPr="003F7C43">
              <w:rPr>
                <w:rFonts w:ascii="Arial" w:hAnsi="Arial" w:cs="Arial"/>
              </w:rPr>
              <w:t>Panjaguda</w:t>
            </w:r>
            <w:proofErr w:type="spellEnd"/>
            <w:r w:rsidRPr="003F7C43">
              <w:rPr>
                <w:rFonts w:ascii="Arial" w:hAnsi="Arial" w:cs="Arial"/>
              </w:rPr>
              <w:t xml:space="preserve"> and </w:t>
            </w:r>
            <w:proofErr w:type="spellStart"/>
            <w:r w:rsidRPr="003F7C43">
              <w:rPr>
                <w:rFonts w:ascii="Arial" w:hAnsi="Arial" w:cs="Arial"/>
              </w:rPr>
              <w:t>Meerkhanpet</w:t>
            </w:r>
            <w:proofErr w:type="spellEnd"/>
            <w:r w:rsidRPr="003F7C43">
              <w:rPr>
                <w:rFonts w:ascii="Arial" w:hAnsi="Arial" w:cs="Arial"/>
              </w:rPr>
              <w:t xml:space="preserve">  village in operation</w:t>
            </w:r>
            <w:r w:rsidR="00180D3E">
              <w:rPr>
                <w:rFonts w:ascii="Arial" w:hAnsi="Arial" w:cs="Arial"/>
              </w:rPr>
              <w:t xml:space="preserve"> </w:t>
            </w:r>
            <w:r w:rsidRPr="003F7C43">
              <w:rPr>
                <w:rFonts w:ascii="Arial" w:hAnsi="Arial" w:cs="Arial"/>
              </w:rPr>
              <w:t>section Kandukur of Mamidipally Sub Division of Kandukur Division under</w:t>
            </w:r>
          </w:p>
          <w:p w:rsidR="00FA2D91" w:rsidRDefault="00FA2D91" w:rsidP="00676CFC">
            <w:pPr>
              <w:pStyle w:val="NoSpacing"/>
              <w:rPr>
                <w:rFonts w:ascii="Arial" w:hAnsi="Arial" w:cs="Arial"/>
              </w:rPr>
            </w:pPr>
            <w:r w:rsidRPr="003F7C43">
              <w:rPr>
                <w:rFonts w:ascii="Arial" w:hAnsi="Arial" w:cs="Arial"/>
              </w:rPr>
              <w:t>DCW works on request of M/s Zonal Manager</w:t>
            </w:r>
          </w:p>
          <w:p w:rsidR="00FA2D91" w:rsidRPr="00180D3E" w:rsidRDefault="00FA2D91" w:rsidP="00676CFC">
            <w:pPr>
              <w:pStyle w:val="NoSpacing"/>
              <w:rPr>
                <w:rFonts w:ascii="Arial" w:hAnsi="Arial" w:cs="Arial"/>
                <w:sz w:val="10"/>
              </w:rPr>
            </w:pPr>
          </w:p>
          <w:p w:rsidR="00FA2D91" w:rsidRPr="003F7C43" w:rsidRDefault="00FA2D91" w:rsidP="00676CFC">
            <w:pPr>
              <w:pStyle w:val="NoSpacing"/>
              <w:rPr>
                <w:rFonts w:ascii="Arial" w:hAnsi="Arial" w:cs="Arial"/>
                <w:b/>
              </w:rPr>
            </w:pPr>
            <w:r w:rsidRPr="003F7C43">
              <w:rPr>
                <w:rFonts w:ascii="Arial" w:hAnsi="Arial" w:cs="Arial"/>
                <w:b/>
              </w:rPr>
              <w:t>Y-2022-70-03-12-02-033</w:t>
            </w:r>
          </w:p>
        </w:tc>
        <w:tc>
          <w:tcPr>
            <w:tcW w:w="623" w:type="pct"/>
            <w:vAlign w:val="center"/>
          </w:tcPr>
          <w:p w:rsidR="00FA2D91" w:rsidRPr="000A50AF" w:rsidRDefault="00FA2D91" w:rsidP="00676CF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7,11,651</w:t>
            </w:r>
          </w:p>
        </w:tc>
        <w:tc>
          <w:tcPr>
            <w:tcW w:w="559" w:type="pct"/>
            <w:vAlign w:val="center"/>
          </w:tcPr>
          <w:p w:rsidR="00FA2D91" w:rsidRPr="000A50AF" w:rsidRDefault="00FA2D91" w:rsidP="00676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14,233</w:t>
            </w:r>
          </w:p>
        </w:tc>
        <w:tc>
          <w:tcPr>
            <w:tcW w:w="903" w:type="pct"/>
            <w:vAlign w:val="center"/>
          </w:tcPr>
          <w:p w:rsidR="00FA2D91" w:rsidRDefault="00FA2D91" w:rsidP="00676CF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Divisional Engineer/</w:t>
            </w:r>
          </w:p>
          <w:p w:rsidR="00FA2D91" w:rsidRDefault="00FA2D91" w:rsidP="00676CF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Operation/</w:t>
            </w:r>
          </w:p>
          <w:p w:rsidR="00FA2D91" w:rsidRPr="000A50AF" w:rsidRDefault="00FA2D91" w:rsidP="00676CF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Kandukur</w:t>
            </w:r>
          </w:p>
        </w:tc>
      </w:tr>
      <w:tr w:rsidR="00BA2CAD" w:rsidTr="00BA2CAD">
        <w:trPr>
          <w:trHeight w:val="4385"/>
        </w:trPr>
        <w:tc>
          <w:tcPr>
            <w:tcW w:w="287" w:type="pct"/>
            <w:vAlign w:val="center"/>
          </w:tcPr>
          <w:p w:rsidR="00BA2CAD" w:rsidRDefault="00BA2CAD" w:rsidP="00676CF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17" w:type="pct"/>
            <w:vAlign w:val="center"/>
          </w:tcPr>
          <w:p w:rsidR="00BA2CAD" w:rsidRDefault="00BA2CAD" w:rsidP="00FA2D9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SE/OP/RJNR/06/23-24 (General)</w:t>
            </w:r>
          </w:p>
        </w:tc>
        <w:tc>
          <w:tcPr>
            <w:tcW w:w="1811" w:type="pct"/>
          </w:tcPr>
          <w:p w:rsidR="00BA2CAD" w:rsidRPr="004E0FDD" w:rsidRDefault="00BA2CAD" w:rsidP="00676CFC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4E0FDD">
              <w:rPr>
                <w:rFonts w:ascii="Arial" w:hAnsi="Arial" w:cs="Arial"/>
              </w:rPr>
              <w:t>einstating the regular (dedicated) source of supply to</w:t>
            </w:r>
            <w:r>
              <w:rPr>
                <w:rFonts w:ascii="Arial" w:hAnsi="Arial" w:cs="Arial"/>
              </w:rPr>
              <w:t xml:space="preserve"> </w:t>
            </w:r>
            <w:r w:rsidRPr="004E0FDD">
              <w:rPr>
                <w:rFonts w:ascii="Arial" w:hAnsi="Arial" w:cs="Arial"/>
              </w:rPr>
              <w:t xml:space="preserve">33/11KV Mission </w:t>
            </w:r>
            <w:proofErr w:type="spellStart"/>
            <w:r w:rsidRPr="004E0FDD">
              <w:rPr>
                <w:rFonts w:ascii="Arial" w:hAnsi="Arial" w:cs="Arial"/>
              </w:rPr>
              <w:t>Bhagheeratha</w:t>
            </w:r>
            <w:proofErr w:type="spellEnd"/>
            <w:r w:rsidRPr="004E0FDD">
              <w:rPr>
                <w:rFonts w:ascii="Arial" w:hAnsi="Arial" w:cs="Arial"/>
              </w:rPr>
              <w:t xml:space="preserve"> SS by bringing 33KV Mission </w:t>
            </w:r>
            <w:proofErr w:type="spellStart"/>
            <w:r w:rsidRPr="004E0FDD">
              <w:rPr>
                <w:rFonts w:ascii="Arial" w:hAnsi="Arial" w:cs="Arial"/>
              </w:rPr>
              <w:t>Bhageeratha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4E0FDD">
              <w:rPr>
                <w:rFonts w:ascii="Arial" w:hAnsi="Arial" w:cs="Arial"/>
              </w:rPr>
              <w:t>(idle) feeder into live with rerouting the existing 33KV line by</w:t>
            </w:r>
            <w:r>
              <w:rPr>
                <w:rFonts w:ascii="Arial" w:hAnsi="Arial" w:cs="Arial"/>
              </w:rPr>
              <w:t xml:space="preserve"> </w:t>
            </w:r>
            <w:r w:rsidRPr="004E0FDD">
              <w:rPr>
                <w:rFonts w:ascii="Arial" w:hAnsi="Arial" w:cs="Arial"/>
              </w:rPr>
              <w:t xml:space="preserve">erection of 3KM of 33KV SCOH interlinking line from </w:t>
            </w:r>
            <w:proofErr w:type="spellStart"/>
            <w:r w:rsidRPr="004E0FDD">
              <w:rPr>
                <w:rFonts w:ascii="Arial" w:hAnsi="Arial" w:cs="Arial"/>
              </w:rPr>
              <w:t>Balaji</w:t>
            </w:r>
            <w:proofErr w:type="spellEnd"/>
            <w:r w:rsidRPr="004E0FDD">
              <w:rPr>
                <w:rFonts w:ascii="Arial" w:hAnsi="Arial" w:cs="Arial"/>
              </w:rPr>
              <w:t xml:space="preserve"> poultry to</w:t>
            </w:r>
            <w:r>
              <w:rPr>
                <w:rFonts w:ascii="Arial" w:hAnsi="Arial" w:cs="Arial"/>
              </w:rPr>
              <w:t xml:space="preserve"> </w:t>
            </w:r>
            <w:r w:rsidRPr="004E0FDD">
              <w:rPr>
                <w:rFonts w:ascii="Arial" w:hAnsi="Arial" w:cs="Arial"/>
              </w:rPr>
              <w:t xml:space="preserve">nearer </w:t>
            </w:r>
            <w:proofErr w:type="spellStart"/>
            <w:r w:rsidRPr="004E0FDD">
              <w:rPr>
                <w:rFonts w:ascii="Arial" w:hAnsi="Arial" w:cs="Arial"/>
              </w:rPr>
              <w:t>Achireddy</w:t>
            </w:r>
            <w:proofErr w:type="spellEnd"/>
            <w:r w:rsidRPr="004E0FDD">
              <w:rPr>
                <w:rFonts w:ascii="Arial" w:hAnsi="Arial" w:cs="Arial"/>
              </w:rPr>
              <w:t xml:space="preserve"> </w:t>
            </w:r>
            <w:proofErr w:type="spellStart"/>
            <w:r w:rsidRPr="004E0FDD">
              <w:rPr>
                <w:rFonts w:ascii="Arial" w:hAnsi="Arial" w:cs="Arial"/>
              </w:rPr>
              <w:t>Polam</w:t>
            </w:r>
            <w:proofErr w:type="spellEnd"/>
            <w:r w:rsidRPr="004E0FDD">
              <w:rPr>
                <w:rFonts w:ascii="Arial" w:hAnsi="Arial" w:cs="Arial"/>
              </w:rPr>
              <w:t xml:space="preserve"> in operation Section Amangal of Amangal</w:t>
            </w:r>
            <w:r>
              <w:rPr>
                <w:rFonts w:ascii="Arial" w:hAnsi="Arial" w:cs="Arial"/>
              </w:rPr>
              <w:t xml:space="preserve"> </w:t>
            </w:r>
            <w:r w:rsidRPr="004E0FDD">
              <w:rPr>
                <w:rFonts w:ascii="Arial" w:hAnsi="Arial" w:cs="Arial"/>
              </w:rPr>
              <w:t>Sub-Division of Kandukur Division of Rajendranagar circle - Under T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4E0FDD">
              <w:rPr>
                <w:rFonts w:ascii="Arial" w:hAnsi="Arial" w:cs="Arial"/>
              </w:rPr>
              <w:t>&lt;(</w:t>
            </w:r>
            <w:proofErr w:type="gramEnd"/>
            <w:r w:rsidRPr="004E0FDD">
              <w:rPr>
                <w:rFonts w:ascii="Arial" w:hAnsi="Arial" w:cs="Arial"/>
              </w:rPr>
              <w:t>&gt;&amp;&lt;)&gt;D Improvement works.</w:t>
            </w:r>
          </w:p>
          <w:p w:rsidR="00BA2CAD" w:rsidRPr="00180D3E" w:rsidRDefault="00BA2CAD" w:rsidP="00676CFC">
            <w:pPr>
              <w:pStyle w:val="Standardparagraph"/>
              <w:jc w:val="both"/>
              <w:rPr>
                <w:rFonts w:asciiTheme="minorHAnsi" w:eastAsiaTheme="minorEastAsia" w:hAnsiTheme="minorHAnsi" w:cstheme="minorBidi"/>
                <w:sz w:val="4"/>
                <w:szCs w:val="22"/>
              </w:rPr>
            </w:pPr>
          </w:p>
          <w:p w:rsidR="00BA2CAD" w:rsidRPr="00630FC2" w:rsidRDefault="00BA2CAD" w:rsidP="00676CFC">
            <w:pPr>
              <w:pStyle w:val="NoSpacing"/>
              <w:jc w:val="both"/>
            </w:pPr>
            <w:r w:rsidRPr="00CE34C3">
              <w:rPr>
                <w:rFonts w:ascii="Arial" w:hAnsi="Arial" w:cs="Arial"/>
                <w:b/>
              </w:rPr>
              <w:t>T-2331-70-03-11-01-001</w:t>
            </w:r>
          </w:p>
        </w:tc>
        <w:tc>
          <w:tcPr>
            <w:tcW w:w="623" w:type="pct"/>
            <w:vAlign w:val="center"/>
          </w:tcPr>
          <w:p w:rsidR="00BA2CAD" w:rsidRPr="00EE1B8C" w:rsidRDefault="00BA2CAD" w:rsidP="00676CF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8,25,698</w:t>
            </w:r>
          </w:p>
        </w:tc>
        <w:tc>
          <w:tcPr>
            <w:tcW w:w="559" w:type="pct"/>
            <w:vAlign w:val="center"/>
          </w:tcPr>
          <w:p w:rsidR="00BA2CAD" w:rsidRPr="00EE1B8C" w:rsidRDefault="00BA2CAD" w:rsidP="00676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16,514</w:t>
            </w:r>
          </w:p>
        </w:tc>
        <w:tc>
          <w:tcPr>
            <w:tcW w:w="903" w:type="pct"/>
            <w:vAlign w:val="center"/>
          </w:tcPr>
          <w:p w:rsidR="00BA2CAD" w:rsidRDefault="00BA2CAD" w:rsidP="00676CF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Divisional Engineer/</w:t>
            </w:r>
          </w:p>
          <w:p w:rsidR="00BA2CAD" w:rsidRDefault="00BA2CAD" w:rsidP="00676CF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Operation/</w:t>
            </w:r>
          </w:p>
          <w:p w:rsidR="00BA2CAD" w:rsidRPr="00AF7225" w:rsidRDefault="00BA2CAD" w:rsidP="00676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Kandukur</w:t>
            </w:r>
          </w:p>
        </w:tc>
      </w:tr>
    </w:tbl>
    <w:p w:rsidR="00FA2D91" w:rsidRDefault="00FA2D91" w:rsidP="00FA2D91">
      <w:pPr>
        <w:pStyle w:val="NoSpacing"/>
        <w:jc w:val="both"/>
        <w:rPr>
          <w:rFonts w:ascii="Arial" w:hAnsi="Arial" w:cs="Arial"/>
        </w:rPr>
      </w:pPr>
    </w:p>
    <w:p w:rsidR="00FA2D91" w:rsidRDefault="00FA2D91" w:rsidP="00FA2D91">
      <w:pPr>
        <w:pStyle w:val="NoSpacing"/>
        <w:jc w:val="both"/>
        <w:rPr>
          <w:rFonts w:ascii="Arial" w:hAnsi="Arial" w:cs="Arial"/>
        </w:rPr>
      </w:pPr>
    </w:p>
    <w:p w:rsidR="00FA2D91" w:rsidRDefault="00FA2D91" w:rsidP="00FA2D9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FA2D91" w:rsidRDefault="00FA2D91" w:rsidP="00FA2D91">
      <w:pPr>
        <w:pStyle w:val="NoSpacing"/>
        <w:jc w:val="both"/>
        <w:rPr>
          <w:rFonts w:ascii="Arial" w:hAnsi="Arial" w:cs="Arial"/>
        </w:rPr>
      </w:pPr>
    </w:p>
    <w:p w:rsidR="00FA2D91" w:rsidRDefault="00FA2D91" w:rsidP="00FA2D91">
      <w:pPr>
        <w:pStyle w:val="NoSpacing"/>
        <w:jc w:val="both"/>
        <w:rPr>
          <w:rFonts w:ascii="Arial" w:hAnsi="Arial" w:cs="Arial"/>
        </w:rPr>
      </w:pPr>
    </w:p>
    <w:p w:rsidR="00FA2D91" w:rsidRDefault="00FA2D91" w:rsidP="00FA2D91">
      <w:pPr>
        <w:pStyle w:val="NoSpacing"/>
        <w:jc w:val="both"/>
        <w:rPr>
          <w:rFonts w:ascii="Arial" w:hAnsi="Arial" w:cs="Arial"/>
        </w:rPr>
      </w:pPr>
    </w:p>
    <w:p w:rsidR="00BA2CAD" w:rsidRDefault="00BA2CAD" w:rsidP="00FA2D91">
      <w:pPr>
        <w:pStyle w:val="NoSpacing"/>
        <w:jc w:val="both"/>
        <w:rPr>
          <w:rFonts w:ascii="Arial" w:hAnsi="Arial" w:cs="Arial"/>
        </w:rPr>
      </w:pPr>
    </w:p>
    <w:p w:rsidR="00BA2CAD" w:rsidRDefault="00BA2CAD" w:rsidP="00FA2D91">
      <w:pPr>
        <w:pStyle w:val="NoSpacing"/>
        <w:jc w:val="both"/>
        <w:rPr>
          <w:rFonts w:ascii="Arial" w:hAnsi="Arial" w:cs="Arial"/>
        </w:rPr>
      </w:pPr>
    </w:p>
    <w:p w:rsidR="00BA2CAD" w:rsidRDefault="00BA2CAD" w:rsidP="00FA2D91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5"/>
        <w:tblW w:w="10008" w:type="dxa"/>
        <w:tblLook w:val="04A0"/>
      </w:tblPr>
      <w:tblGrid>
        <w:gridCol w:w="10008"/>
      </w:tblGrid>
      <w:tr w:rsidR="00BA2CAD" w:rsidTr="00BA2CAD">
        <w:trPr>
          <w:trHeight w:val="539"/>
        </w:trPr>
        <w:tc>
          <w:tcPr>
            <w:tcW w:w="10008" w:type="dxa"/>
          </w:tcPr>
          <w:p w:rsidR="00BA2CAD" w:rsidRDefault="00BA2CAD" w:rsidP="00BA2CA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Short Tender</w:t>
            </w:r>
            <w:r w:rsidRPr="002C2940">
              <w:rPr>
                <w:rFonts w:ascii="Arial" w:hAnsi="Arial" w:cs="Arial"/>
                <w:b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 w:rsidRPr="0083255B">
              <w:rPr>
                <w:rFonts w:ascii="Arial" w:hAnsi="Arial" w:cs="Arial"/>
              </w:rPr>
              <w:t>Sales from</w:t>
            </w:r>
            <w:r>
              <w:rPr>
                <w:rFonts w:ascii="Arial" w:hAnsi="Arial" w:cs="Arial"/>
              </w:rPr>
              <w:t xml:space="preserve"> 01.02.2024 </w:t>
            </w:r>
            <w:r w:rsidRPr="004770A2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08.02.2024 and last date of </w:t>
            </w:r>
            <w:r w:rsidRPr="0083255B">
              <w:rPr>
                <w:rFonts w:ascii="Arial" w:hAnsi="Arial" w:cs="Arial"/>
              </w:rPr>
              <w:t>submission on</w:t>
            </w:r>
            <w:r>
              <w:rPr>
                <w:rFonts w:ascii="Arial" w:hAnsi="Arial" w:cs="Arial"/>
              </w:rPr>
              <w:t xml:space="preserve"> </w:t>
            </w:r>
            <w:r w:rsidR="00380C73">
              <w:rPr>
                <w:rFonts w:ascii="Arial" w:hAnsi="Arial" w:cs="Arial"/>
              </w:rPr>
              <w:t>09.02</w:t>
            </w:r>
            <w:r>
              <w:rPr>
                <w:rFonts w:ascii="Arial" w:hAnsi="Arial" w:cs="Arial"/>
              </w:rPr>
              <w:t>.2024</w:t>
            </w:r>
          </w:p>
        </w:tc>
      </w:tr>
      <w:tr w:rsidR="00BA2CAD" w:rsidTr="00BA2CAD">
        <w:tc>
          <w:tcPr>
            <w:tcW w:w="10008" w:type="dxa"/>
          </w:tcPr>
          <w:p w:rsidR="00BA2CAD" w:rsidRDefault="00BA2CAD" w:rsidP="00BA2CAD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BA2CAD" w:rsidTr="00BA2CAD">
        <w:trPr>
          <w:trHeight w:val="413"/>
        </w:trPr>
        <w:tc>
          <w:tcPr>
            <w:tcW w:w="10008" w:type="dxa"/>
          </w:tcPr>
          <w:p w:rsidR="00BA2CAD" w:rsidRDefault="00BA2CAD" w:rsidP="00BA2CAD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BA2CAD" w:rsidRDefault="00BA2CAD" w:rsidP="00FA2D91">
      <w:pPr>
        <w:pStyle w:val="NoSpacing"/>
        <w:jc w:val="both"/>
        <w:rPr>
          <w:rFonts w:ascii="Arial" w:hAnsi="Arial" w:cs="Arial"/>
        </w:rPr>
      </w:pPr>
    </w:p>
    <w:p w:rsidR="00BA2CAD" w:rsidRDefault="00BA2CAD" w:rsidP="00FA2D91">
      <w:pPr>
        <w:pStyle w:val="NoSpacing"/>
        <w:jc w:val="both"/>
        <w:rPr>
          <w:rFonts w:ascii="Arial" w:hAnsi="Arial" w:cs="Arial"/>
        </w:rPr>
      </w:pPr>
    </w:p>
    <w:p w:rsidR="00FA2D91" w:rsidRDefault="00FA2D91" w:rsidP="00FA2D91">
      <w:pPr>
        <w:pStyle w:val="NoSpacing"/>
        <w:jc w:val="both"/>
        <w:rPr>
          <w:rFonts w:ascii="Arial" w:hAnsi="Arial" w:cs="Arial"/>
        </w:rPr>
      </w:pPr>
    </w:p>
    <w:p w:rsidR="00FA2D91" w:rsidRDefault="00BA2CAD" w:rsidP="00BA2CA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Phone No. s 040-234312</w:t>
      </w:r>
    </w:p>
    <w:p w:rsidR="00BA2CAD" w:rsidRDefault="00BA2CAD" w:rsidP="00BA2CAD">
      <w:pPr>
        <w:pStyle w:val="NoSpacing"/>
        <w:rPr>
          <w:rFonts w:ascii="Arial" w:hAnsi="Arial" w:cs="Arial"/>
        </w:rPr>
      </w:pPr>
    </w:p>
    <w:p w:rsidR="00BA2CAD" w:rsidRDefault="00BA2CAD" w:rsidP="00BA2CAD">
      <w:pPr>
        <w:pStyle w:val="NoSpacing"/>
        <w:rPr>
          <w:rFonts w:ascii="Arial" w:hAnsi="Arial" w:cs="Arial"/>
        </w:rPr>
      </w:pPr>
    </w:p>
    <w:p w:rsidR="00BA2CAD" w:rsidRPr="008F0159" w:rsidRDefault="00BA2CAD" w:rsidP="00BA2CAD">
      <w:pPr>
        <w:pStyle w:val="NoSpacing"/>
        <w:rPr>
          <w:rFonts w:ascii="Arial" w:hAnsi="Arial" w:cs="Arial"/>
          <w:b/>
          <w:color w:val="FFFFFF" w:themeColor="background1"/>
        </w:rPr>
      </w:pPr>
    </w:p>
    <w:p w:rsidR="00FA2D91" w:rsidRPr="00AA7755" w:rsidRDefault="00FA2D91" w:rsidP="00FA2D91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05160E" w:rsidRDefault="00FA2D91" w:rsidP="00FA2D91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 xml:space="preserve">Operation </w:t>
      </w:r>
      <w:proofErr w:type="spellStart"/>
      <w:r w:rsidRPr="00AA7755">
        <w:rPr>
          <w:rFonts w:ascii="Arial" w:hAnsi="Arial" w:cs="Arial"/>
          <w:b/>
        </w:rPr>
        <w:t>Rajendra</w:t>
      </w:r>
      <w:proofErr w:type="spellEnd"/>
    </w:p>
    <w:p w:rsidR="00FA2D91" w:rsidRPr="00AA7755" w:rsidRDefault="00FA2D91" w:rsidP="00FA2D91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nagar Circle</w:t>
      </w:r>
    </w:p>
    <w:p w:rsidR="00FA2D91" w:rsidRDefault="004A5585" w:rsidP="00FA2D9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left:0;text-align:left;margin-left:215.4pt;margin-top:3.25pt;width:10.2pt;height:115.45pt;z-index:251664384"/>
        </w:pict>
      </w:r>
    </w:p>
    <w:p w:rsidR="00FA2D91" w:rsidRDefault="00FA2D91" w:rsidP="00FA2D9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Copy submitted </w:t>
      </w:r>
      <w:proofErr w:type="gramStart"/>
      <w:r>
        <w:rPr>
          <w:rFonts w:ascii="Arial" w:hAnsi="Arial" w:cs="Arial"/>
        </w:rPr>
        <w:t>to :</w:t>
      </w:r>
      <w:proofErr w:type="gramEnd"/>
      <w:r>
        <w:rPr>
          <w:rFonts w:ascii="Arial" w:hAnsi="Arial" w:cs="Arial"/>
        </w:rPr>
        <w:t xml:space="preserve"> The SE/Op/</w:t>
      </w:r>
      <w:proofErr w:type="spellStart"/>
      <w:r>
        <w:rPr>
          <w:rFonts w:ascii="Arial" w:hAnsi="Arial" w:cs="Arial"/>
        </w:rPr>
        <w:t>Cybercity</w:t>
      </w:r>
      <w:proofErr w:type="spellEnd"/>
    </w:p>
    <w:p w:rsidR="00FA2D91" w:rsidRDefault="00FA2D91" w:rsidP="00FA2D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submitted </w:t>
      </w:r>
      <w:proofErr w:type="gramStart"/>
      <w:r>
        <w:rPr>
          <w:rFonts w:ascii="Arial" w:hAnsi="Arial" w:cs="Arial"/>
        </w:rPr>
        <w:t>to :</w:t>
      </w:r>
      <w:proofErr w:type="gramEnd"/>
      <w:r>
        <w:rPr>
          <w:rFonts w:ascii="Arial" w:hAnsi="Arial" w:cs="Arial"/>
        </w:rPr>
        <w:t xml:space="preserve"> The SE/Op/</w:t>
      </w:r>
      <w:proofErr w:type="spellStart"/>
      <w:r>
        <w:rPr>
          <w:rFonts w:ascii="Arial" w:hAnsi="Arial" w:cs="Arial"/>
        </w:rPr>
        <w:t>Vikarabad</w:t>
      </w:r>
      <w:proofErr w:type="spellEnd"/>
      <w:r>
        <w:rPr>
          <w:rFonts w:ascii="Arial" w:hAnsi="Arial" w:cs="Arial"/>
        </w:rPr>
        <w:t xml:space="preserve">           It is requested to display in the notice board for Copy submitted to : The SE/Op/Saroornagar       wide publicity and intimate to the contractor Copy to : The DE/Op/Kandukur                            under  their jurisdiction.</w:t>
      </w:r>
    </w:p>
    <w:p w:rsidR="00FA2D91" w:rsidRDefault="00FA2D91" w:rsidP="00FA2D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DE/Op/Shadnagar</w:t>
      </w:r>
    </w:p>
    <w:p w:rsidR="00FA2D91" w:rsidRDefault="00FA2D91" w:rsidP="00FA2D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DE/Const/Rajendranagar</w:t>
      </w:r>
    </w:p>
    <w:p w:rsidR="00FA2D91" w:rsidRDefault="00FA2D91" w:rsidP="00FA2D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DE/Lines/Rajendranagar</w:t>
      </w:r>
    </w:p>
    <w:p w:rsidR="00FA2D91" w:rsidRPr="00AF5352" w:rsidRDefault="00FA2D91" w:rsidP="00FA2D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EE/Civil Rajendranagar</w:t>
      </w:r>
    </w:p>
    <w:p w:rsidR="00FA2D91" w:rsidRDefault="00FA2D91" w:rsidP="00FA2D91">
      <w:pPr>
        <w:rPr>
          <w:rFonts w:ascii="Arial" w:hAnsi="Arial" w:cs="Arial"/>
        </w:rPr>
      </w:pPr>
    </w:p>
    <w:p w:rsidR="003F537D" w:rsidRDefault="003F537D">
      <w:pPr>
        <w:rPr>
          <w:rFonts w:ascii="Arial" w:hAnsi="Arial" w:cs="Arial"/>
        </w:rPr>
      </w:pPr>
    </w:p>
    <w:sectPr w:rsidR="003F537D" w:rsidSect="00180D3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F5352"/>
    <w:rsid w:val="00003C07"/>
    <w:rsid w:val="0000753A"/>
    <w:rsid w:val="00026441"/>
    <w:rsid w:val="0005160E"/>
    <w:rsid w:val="00055ED7"/>
    <w:rsid w:val="00057C69"/>
    <w:rsid w:val="00097EAF"/>
    <w:rsid w:val="000A276B"/>
    <w:rsid w:val="000A50AF"/>
    <w:rsid w:val="000C4892"/>
    <w:rsid w:val="000F53AA"/>
    <w:rsid w:val="000F6473"/>
    <w:rsid w:val="001052C5"/>
    <w:rsid w:val="001128CF"/>
    <w:rsid w:val="0011389E"/>
    <w:rsid w:val="00146C33"/>
    <w:rsid w:val="00180D3E"/>
    <w:rsid w:val="001B254B"/>
    <w:rsid w:val="001E12FF"/>
    <w:rsid w:val="001E2739"/>
    <w:rsid w:val="001E4D93"/>
    <w:rsid w:val="001F1728"/>
    <w:rsid w:val="00216BCE"/>
    <w:rsid w:val="00246BB3"/>
    <w:rsid w:val="00275A84"/>
    <w:rsid w:val="00292C9F"/>
    <w:rsid w:val="002A055C"/>
    <w:rsid w:val="00326EAD"/>
    <w:rsid w:val="00380C73"/>
    <w:rsid w:val="00387500"/>
    <w:rsid w:val="003A2B16"/>
    <w:rsid w:val="003C7410"/>
    <w:rsid w:val="003F537D"/>
    <w:rsid w:val="004770A2"/>
    <w:rsid w:val="004814AD"/>
    <w:rsid w:val="00494D49"/>
    <w:rsid w:val="00495135"/>
    <w:rsid w:val="004A5585"/>
    <w:rsid w:val="004E4954"/>
    <w:rsid w:val="005055D5"/>
    <w:rsid w:val="00556404"/>
    <w:rsid w:val="005666C6"/>
    <w:rsid w:val="00597AEE"/>
    <w:rsid w:val="005B514C"/>
    <w:rsid w:val="005B6220"/>
    <w:rsid w:val="005C64E3"/>
    <w:rsid w:val="005E0221"/>
    <w:rsid w:val="00626A61"/>
    <w:rsid w:val="0063137E"/>
    <w:rsid w:val="00662262"/>
    <w:rsid w:val="00686F31"/>
    <w:rsid w:val="006A399A"/>
    <w:rsid w:val="006A64B0"/>
    <w:rsid w:val="006C0D99"/>
    <w:rsid w:val="006E1ED9"/>
    <w:rsid w:val="006E64D9"/>
    <w:rsid w:val="006E77C4"/>
    <w:rsid w:val="006F022E"/>
    <w:rsid w:val="006F63AD"/>
    <w:rsid w:val="0070626F"/>
    <w:rsid w:val="00711165"/>
    <w:rsid w:val="007149CD"/>
    <w:rsid w:val="007A72DF"/>
    <w:rsid w:val="007B0ED0"/>
    <w:rsid w:val="007B1715"/>
    <w:rsid w:val="007D275A"/>
    <w:rsid w:val="007F0884"/>
    <w:rsid w:val="008219EE"/>
    <w:rsid w:val="00842CC6"/>
    <w:rsid w:val="008D4DD8"/>
    <w:rsid w:val="008E577D"/>
    <w:rsid w:val="008F0159"/>
    <w:rsid w:val="00917618"/>
    <w:rsid w:val="00934544"/>
    <w:rsid w:val="009634B6"/>
    <w:rsid w:val="00987C6E"/>
    <w:rsid w:val="009A6FCA"/>
    <w:rsid w:val="009E0693"/>
    <w:rsid w:val="009F0151"/>
    <w:rsid w:val="00A130DA"/>
    <w:rsid w:val="00A1643B"/>
    <w:rsid w:val="00A52941"/>
    <w:rsid w:val="00AA7755"/>
    <w:rsid w:val="00AB16BA"/>
    <w:rsid w:val="00AB3D28"/>
    <w:rsid w:val="00AB54E9"/>
    <w:rsid w:val="00AC6A0B"/>
    <w:rsid w:val="00AF5352"/>
    <w:rsid w:val="00B0057F"/>
    <w:rsid w:val="00B15ED7"/>
    <w:rsid w:val="00B1730C"/>
    <w:rsid w:val="00B40620"/>
    <w:rsid w:val="00B453C8"/>
    <w:rsid w:val="00B4677C"/>
    <w:rsid w:val="00B54DFF"/>
    <w:rsid w:val="00B71D2D"/>
    <w:rsid w:val="00B9567A"/>
    <w:rsid w:val="00BA2CAD"/>
    <w:rsid w:val="00BB7C51"/>
    <w:rsid w:val="00BC45CF"/>
    <w:rsid w:val="00BE2EA3"/>
    <w:rsid w:val="00BF64A0"/>
    <w:rsid w:val="00C01EE7"/>
    <w:rsid w:val="00C14F32"/>
    <w:rsid w:val="00C368A3"/>
    <w:rsid w:val="00C6245F"/>
    <w:rsid w:val="00C63E78"/>
    <w:rsid w:val="00C740A3"/>
    <w:rsid w:val="00C86305"/>
    <w:rsid w:val="00C87B98"/>
    <w:rsid w:val="00C9260A"/>
    <w:rsid w:val="00CA2087"/>
    <w:rsid w:val="00CC7E4B"/>
    <w:rsid w:val="00CD5555"/>
    <w:rsid w:val="00CF162B"/>
    <w:rsid w:val="00CF339C"/>
    <w:rsid w:val="00D319B9"/>
    <w:rsid w:val="00D34C66"/>
    <w:rsid w:val="00D43FCB"/>
    <w:rsid w:val="00D462D5"/>
    <w:rsid w:val="00D47DAC"/>
    <w:rsid w:val="00D5416C"/>
    <w:rsid w:val="00DB3AC5"/>
    <w:rsid w:val="00DB642D"/>
    <w:rsid w:val="00E30717"/>
    <w:rsid w:val="00E35587"/>
    <w:rsid w:val="00E715C0"/>
    <w:rsid w:val="00E8261D"/>
    <w:rsid w:val="00EA3DCD"/>
    <w:rsid w:val="00EB0198"/>
    <w:rsid w:val="00EC5B45"/>
    <w:rsid w:val="00EE5FA8"/>
    <w:rsid w:val="00F41EB7"/>
    <w:rsid w:val="00FA2D91"/>
    <w:rsid w:val="00FA67DF"/>
    <w:rsid w:val="00FD748D"/>
    <w:rsid w:val="00FF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23762-D817-451B-83B9-A1A3B464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subeng</cp:lastModifiedBy>
  <cp:revision>32</cp:revision>
  <cp:lastPrinted>2024-01-30T07:52:00Z</cp:lastPrinted>
  <dcterms:created xsi:type="dcterms:W3CDTF">2023-05-09T11:25:00Z</dcterms:created>
  <dcterms:modified xsi:type="dcterms:W3CDTF">2024-01-30T09:30:00Z</dcterms:modified>
</cp:coreProperties>
</file>