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</w:t>
      </w:r>
      <w:r w:rsidR="00695289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/23-24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7"/>
        <w:gridCol w:w="1660"/>
        <w:gridCol w:w="3685"/>
        <w:gridCol w:w="1268"/>
        <w:gridCol w:w="1135"/>
        <w:gridCol w:w="1839"/>
      </w:tblGrid>
      <w:tr w:rsidR="003F537D" w:rsidTr="00D31313">
        <w:tc>
          <w:tcPr>
            <w:tcW w:w="288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6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8" w:type="pct"/>
          </w:tcPr>
          <w:p w:rsidR="003F537D" w:rsidRPr="000A50A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4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3F537D" w:rsidTr="00D31313">
        <w:trPr>
          <w:trHeight w:val="1412"/>
        </w:trPr>
        <w:tc>
          <w:tcPr>
            <w:tcW w:w="288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6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</w:t>
            </w:r>
            <w:r w:rsidR="0069528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/23-24 (General)</w:t>
            </w:r>
          </w:p>
          <w:p w:rsidR="003F537D" w:rsidRPr="00BB7C51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1" w:type="pct"/>
            <w:vAlign w:val="center"/>
          </w:tcPr>
          <w:p w:rsidR="00FD748D" w:rsidRPr="009A6FCA" w:rsidRDefault="00D31313" w:rsidP="00D31313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D31313">
              <w:rPr>
                <w:rFonts w:ascii="Arial" w:hAnsi="Arial" w:cs="Arial"/>
              </w:rPr>
              <w:t xml:space="preserve">Providing of 1No mobile 315KVA DTR MD </w:t>
            </w:r>
            <w:proofErr w:type="spellStart"/>
            <w:r w:rsidRPr="00D31313">
              <w:rPr>
                <w:rFonts w:ascii="Arial" w:hAnsi="Arial" w:cs="Arial"/>
              </w:rPr>
              <w:t>Pally</w:t>
            </w:r>
            <w:proofErr w:type="spellEnd"/>
            <w:r w:rsidRPr="00D31313">
              <w:rPr>
                <w:rFonts w:ascii="Arial" w:hAnsi="Arial" w:cs="Arial"/>
              </w:rPr>
              <w:t xml:space="preserve"> section of Gaganpahad Sub Division of Rajendranagar Division RJNR Circle under Improvement works</w:t>
            </w:r>
          </w:p>
        </w:tc>
        <w:tc>
          <w:tcPr>
            <w:tcW w:w="623" w:type="pct"/>
            <w:vAlign w:val="center"/>
          </w:tcPr>
          <w:p w:rsidR="003F537D" w:rsidRPr="000A50AF" w:rsidRDefault="00D3131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1,60,041</w:t>
            </w:r>
          </w:p>
        </w:tc>
        <w:tc>
          <w:tcPr>
            <w:tcW w:w="558" w:type="pct"/>
            <w:vAlign w:val="center"/>
          </w:tcPr>
          <w:p w:rsidR="003F537D" w:rsidRPr="000A50AF" w:rsidRDefault="00D31313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3,201</w:t>
            </w:r>
          </w:p>
        </w:tc>
        <w:tc>
          <w:tcPr>
            <w:tcW w:w="904" w:type="pct"/>
            <w:vAlign w:val="center"/>
          </w:tcPr>
          <w:p w:rsidR="003F537D" w:rsidRPr="000A50AF" w:rsidRDefault="00D31313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DE/Operation /Rajendranagar</w:t>
            </w:r>
          </w:p>
        </w:tc>
      </w:tr>
      <w:tr w:rsidR="00695289" w:rsidTr="00D31313">
        <w:trPr>
          <w:trHeight w:val="1412"/>
        </w:trPr>
        <w:tc>
          <w:tcPr>
            <w:tcW w:w="288" w:type="pct"/>
            <w:vAlign w:val="center"/>
          </w:tcPr>
          <w:p w:rsidR="00695289" w:rsidRDefault="00D3131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6" w:type="pct"/>
            <w:vAlign w:val="center"/>
          </w:tcPr>
          <w:p w:rsidR="00D31313" w:rsidRDefault="00D31313" w:rsidP="00D3131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SE/OP/RJNR/04/23-24 (General)</w:t>
            </w:r>
          </w:p>
          <w:p w:rsidR="00695289" w:rsidRDefault="00695289" w:rsidP="00511B7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D31313" w:rsidRPr="00D31313" w:rsidRDefault="00D31313" w:rsidP="00D31313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D31313">
              <w:rPr>
                <w:rFonts w:ascii="Arial" w:hAnsi="Arial" w:cs="Arial"/>
              </w:rPr>
              <w:t>xtension of LT Cat-II (S.C. No: 3213 00964), Supply to 1 No. 17 KW Additional Non-</w:t>
            </w:r>
            <w:proofErr w:type="spellStart"/>
            <w:r w:rsidRPr="00D31313">
              <w:rPr>
                <w:rFonts w:ascii="Arial" w:hAnsi="Arial" w:cs="Arial"/>
              </w:rPr>
              <w:t>Domesticl</w:t>
            </w:r>
            <w:proofErr w:type="spellEnd"/>
            <w:r w:rsidRPr="00D31313">
              <w:rPr>
                <w:rFonts w:ascii="Arial" w:hAnsi="Arial" w:cs="Arial"/>
              </w:rPr>
              <w:t xml:space="preserve"> Load over existing 1 KW making a total load of 18KW and over existing 2Nos  each 1KW ,3213 00493 (Cat-I, 1 KW) 3213 00515 (Cat-II, 1 KW). Grand Total 20KW to B.R.K.R. GOVT AYURVED,Sy.Nos.75 to 81 Herbal Garden, </w:t>
            </w:r>
            <w:proofErr w:type="spellStart"/>
            <w:r w:rsidRPr="00D31313">
              <w:rPr>
                <w:rFonts w:ascii="Arial" w:hAnsi="Arial" w:cs="Arial"/>
              </w:rPr>
              <w:t>Dargah</w:t>
            </w:r>
            <w:proofErr w:type="spellEnd"/>
            <w:r w:rsidRPr="00D31313">
              <w:rPr>
                <w:rFonts w:ascii="Arial" w:hAnsi="Arial" w:cs="Arial"/>
              </w:rPr>
              <w:t xml:space="preserve"> </w:t>
            </w:r>
            <w:proofErr w:type="spellStart"/>
            <w:r w:rsidRPr="00D31313">
              <w:rPr>
                <w:rFonts w:ascii="Arial" w:hAnsi="Arial" w:cs="Arial"/>
              </w:rPr>
              <w:t>Khaliz</w:t>
            </w:r>
            <w:proofErr w:type="spellEnd"/>
            <w:r w:rsidRPr="00D31313">
              <w:rPr>
                <w:rFonts w:ascii="Arial" w:hAnsi="Arial" w:cs="Arial"/>
              </w:rPr>
              <w:t xml:space="preserve"> Khan </w:t>
            </w:r>
            <w:proofErr w:type="spellStart"/>
            <w:r w:rsidRPr="00D31313">
              <w:rPr>
                <w:rFonts w:ascii="Arial" w:hAnsi="Arial" w:cs="Arial"/>
              </w:rPr>
              <w:t>Guda</w:t>
            </w:r>
            <w:proofErr w:type="spellEnd"/>
            <w:r w:rsidRPr="00D31313">
              <w:rPr>
                <w:rFonts w:ascii="Arial" w:hAnsi="Arial" w:cs="Arial"/>
              </w:rPr>
              <w:t xml:space="preserve">, Village, </w:t>
            </w:r>
            <w:proofErr w:type="spellStart"/>
            <w:r w:rsidRPr="00D31313">
              <w:rPr>
                <w:rFonts w:ascii="Arial" w:hAnsi="Arial" w:cs="Arial"/>
              </w:rPr>
              <w:t>Himayathsagar</w:t>
            </w:r>
            <w:proofErr w:type="spellEnd"/>
          </w:p>
          <w:p w:rsidR="00695289" w:rsidRPr="009A6FCA" w:rsidRDefault="00D31313" w:rsidP="00D31313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D31313">
              <w:rPr>
                <w:rFonts w:ascii="Arial" w:hAnsi="Arial" w:cs="Arial"/>
              </w:rPr>
              <w:t>Section in Rajendranagar Sub-Division in Rajendranagar Division of Rajendranagar Circle</w:t>
            </w:r>
          </w:p>
        </w:tc>
        <w:tc>
          <w:tcPr>
            <w:tcW w:w="623" w:type="pct"/>
            <w:vAlign w:val="center"/>
          </w:tcPr>
          <w:p w:rsidR="00695289" w:rsidRPr="000A50AF" w:rsidRDefault="00D3131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1,95,732</w:t>
            </w:r>
          </w:p>
        </w:tc>
        <w:tc>
          <w:tcPr>
            <w:tcW w:w="558" w:type="pct"/>
            <w:vAlign w:val="center"/>
          </w:tcPr>
          <w:p w:rsidR="00695289" w:rsidRPr="000A50AF" w:rsidRDefault="00D31313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3,915</w:t>
            </w:r>
          </w:p>
        </w:tc>
        <w:tc>
          <w:tcPr>
            <w:tcW w:w="904" w:type="pct"/>
            <w:vAlign w:val="center"/>
          </w:tcPr>
          <w:p w:rsidR="00695289" w:rsidRPr="000A50AF" w:rsidRDefault="00D31313" w:rsidP="00C0228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DE/Operation /Rajendranagar</w:t>
            </w:r>
          </w:p>
        </w:tc>
      </w:tr>
      <w:tr w:rsidR="00695289" w:rsidTr="00D31313">
        <w:trPr>
          <w:trHeight w:val="1412"/>
        </w:trPr>
        <w:tc>
          <w:tcPr>
            <w:tcW w:w="288" w:type="pct"/>
            <w:vAlign w:val="center"/>
          </w:tcPr>
          <w:p w:rsidR="00695289" w:rsidRDefault="00D3131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6" w:type="pct"/>
            <w:vAlign w:val="center"/>
          </w:tcPr>
          <w:p w:rsidR="00D31313" w:rsidRDefault="00D31313" w:rsidP="00D3131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SE/OP/RJNR/04/23-24 (General)</w:t>
            </w:r>
          </w:p>
          <w:p w:rsidR="00695289" w:rsidRDefault="00695289" w:rsidP="00511B7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vAlign w:val="center"/>
          </w:tcPr>
          <w:p w:rsidR="00695289" w:rsidRPr="009A6FCA" w:rsidRDefault="00D31313" w:rsidP="00D31313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D31313">
              <w:rPr>
                <w:rFonts w:ascii="Arial" w:hAnsi="Arial" w:cs="Arial"/>
              </w:rPr>
              <w:t xml:space="preserve">shifting of 11KV, LT and DTR's along road starting from </w:t>
            </w:r>
            <w:proofErr w:type="spellStart"/>
            <w:r w:rsidRPr="00D31313">
              <w:rPr>
                <w:rFonts w:ascii="Arial" w:hAnsi="Arial" w:cs="Arial"/>
              </w:rPr>
              <w:t>Nafeez</w:t>
            </w:r>
            <w:proofErr w:type="spellEnd"/>
            <w:r w:rsidRPr="00D31313">
              <w:rPr>
                <w:rFonts w:ascii="Arial" w:hAnsi="Arial" w:cs="Arial"/>
              </w:rPr>
              <w:t xml:space="preserve"> palace to DLRL Compound Wall near </w:t>
            </w:r>
            <w:proofErr w:type="spellStart"/>
            <w:r w:rsidRPr="00D31313">
              <w:rPr>
                <w:rFonts w:ascii="Arial" w:hAnsi="Arial" w:cs="Arial"/>
              </w:rPr>
              <w:t>Balapur</w:t>
            </w:r>
            <w:proofErr w:type="spellEnd"/>
            <w:r w:rsidRPr="00D31313">
              <w:rPr>
                <w:rFonts w:ascii="Arial" w:hAnsi="Arial" w:cs="Arial"/>
              </w:rPr>
              <w:t xml:space="preserve"> road in </w:t>
            </w:r>
            <w:proofErr w:type="spellStart"/>
            <w:r w:rsidRPr="00D31313">
              <w:rPr>
                <w:rFonts w:ascii="Arial" w:hAnsi="Arial" w:cs="Arial"/>
              </w:rPr>
              <w:t>Phahadishareef</w:t>
            </w:r>
            <w:proofErr w:type="spellEnd"/>
            <w:r w:rsidRPr="00D31313">
              <w:rPr>
                <w:rFonts w:ascii="Arial" w:hAnsi="Arial" w:cs="Arial"/>
              </w:rPr>
              <w:t xml:space="preserve"> section of Mamidipally sub-division of Kandukur Division in Rajendranagar Circle under GHMC DC works</w:t>
            </w:r>
          </w:p>
        </w:tc>
        <w:tc>
          <w:tcPr>
            <w:tcW w:w="623" w:type="pct"/>
            <w:vAlign w:val="center"/>
          </w:tcPr>
          <w:p w:rsidR="00695289" w:rsidRPr="000A50AF" w:rsidRDefault="00D3131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5,70,301</w:t>
            </w:r>
          </w:p>
        </w:tc>
        <w:tc>
          <w:tcPr>
            <w:tcW w:w="558" w:type="pct"/>
            <w:vAlign w:val="center"/>
          </w:tcPr>
          <w:p w:rsidR="00695289" w:rsidRPr="000A50AF" w:rsidRDefault="00D31313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11,406</w:t>
            </w:r>
          </w:p>
        </w:tc>
        <w:tc>
          <w:tcPr>
            <w:tcW w:w="904" w:type="pct"/>
            <w:vAlign w:val="center"/>
          </w:tcPr>
          <w:p w:rsidR="00695289" w:rsidRPr="000A50AF" w:rsidRDefault="00D31313" w:rsidP="00D3131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DE/Construction /Rajendranagar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3F537D" w:rsidTr="00511B7A">
        <w:trPr>
          <w:trHeight w:val="539"/>
        </w:trPr>
        <w:tc>
          <w:tcPr>
            <w:tcW w:w="10008" w:type="dxa"/>
          </w:tcPr>
          <w:p w:rsidR="003F537D" w:rsidRDefault="003F537D" w:rsidP="0069528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 xml:space="preserve">Sales from </w:t>
            </w:r>
            <w:r w:rsidR="00695289">
              <w:rPr>
                <w:rFonts w:ascii="Arial" w:hAnsi="Arial" w:cs="Arial"/>
              </w:rPr>
              <w:t xml:space="preserve">03.08.2023 to 10.08.2023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 xml:space="preserve">submission on </w:t>
            </w:r>
            <w:r w:rsidR="00695289">
              <w:rPr>
                <w:rFonts w:ascii="Arial" w:hAnsi="Arial" w:cs="Arial"/>
              </w:rPr>
              <w:t>11</w:t>
            </w:r>
            <w:r w:rsidRPr="004770A2">
              <w:rPr>
                <w:rFonts w:ascii="Arial" w:hAnsi="Arial" w:cs="Arial"/>
              </w:rPr>
              <w:t>.0</w:t>
            </w:r>
            <w:r w:rsidR="00934EF7">
              <w:rPr>
                <w:rFonts w:ascii="Arial" w:hAnsi="Arial" w:cs="Arial"/>
              </w:rPr>
              <w:t>8</w:t>
            </w:r>
            <w:r w:rsidRPr="004770A2">
              <w:rPr>
                <w:rFonts w:ascii="Arial" w:hAnsi="Arial" w:cs="Arial"/>
              </w:rPr>
              <w:t>.2023</w:t>
            </w:r>
          </w:p>
        </w:tc>
      </w:tr>
      <w:tr w:rsidR="003F537D" w:rsidTr="00511B7A"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3F537D" w:rsidTr="00511B7A">
        <w:trPr>
          <w:trHeight w:val="413"/>
        </w:trPr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3F537D" w:rsidRDefault="00BA5E3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6441"/>
    <w:rsid w:val="00055ED7"/>
    <w:rsid w:val="00057C69"/>
    <w:rsid w:val="00097EAF"/>
    <w:rsid w:val="000A50AF"/>
    <w:rsid w:val="000F53AA"/>
    <w:rsid w:val="000F6473"/>
    <w:rsid w:val="001128CF"/>
    <w:rsid w:val="0011389E"/>
    <w:rsid w:val="001B254B"/>
    <w:rsid w:val="001E12FF"/>
    <w:rsid w:val="001E2739"/>
    <w:rsid w:val="001E4D93"/>
    <w:rsid w:val="001F1728"/>
    <w:rsid w:val="002747F1"/>
    <w:rsid w:val="00275A84"/>
    <w:rsid w:val="00292C9F"/>
    <w:rsid w:val="002A055C"/>
    <w:rsid w:val="00326EAD"/>
    <w:rsid w:val="00350892"/>
    <w:rsid w:val="00360523"/>
    <w:rsid w:val="003F537D"/>
    <w:rsid w:val="00436508"/>
    <w:rsid w:val="004770A2"/>
    <w:rsid w:val="004814AD"/>
    <w:rsid w:val="00495135"/>
    <w:rsid w:val="004E4954"/>
    <w:rsid w:val="005055D5"/>
    <w:rsid w:val="00556404"/>
    <w:rsid w:val="00597AEE"/>
    <w:rsid w:val="005B514C"/>
    <w:rsid w:val="005B6220"/>
    <w:rsid w:val="005C64E3"/>
    <w:rsid w:val="00626A61"/>
    <w:rsid w:val="0063137E"/>
    <w:rsid w:val="00662262"/>
    <w:rsid w:val="00686F31"/>
    <w:rsid w:val="00692BB7"/>
    <w:rsid w:val="00695289"/>
    <w:rsid w:val="006A399A"/>
    <w:rsid w:val="006A64B0"/>
    <w:rsid w:val="006C0D99"/>
    <w:rsid w:val="006C1A41"/>
    <w:rsid w:val="006E1ED9"/>
    <w:rsid w:val="006E77C4"/>
    <w:rsid w:val="006F022E"/>
    <w:rsid w:val="006F63AD"/>
    <w:rsid w:val="0070626F"/>
    <w:rsid w:val="00711165"/>
    <w:rsid w:val="007149CD"/>
    <w:rsid w:val="00725F30"/>
    <w:rsid w:val="007A72DF"/>
    <w:rsid w:val="007B0ED0"/>
    <w:rsid w:val="007B1715"/>
    <w:rsid w:val="007D275A"/>
    <w:rsid w:val="007F0884"/>
    <w:rsid w:val="008219EE"/>
    <w:rsid w:val="00842CC6"/>
    <w:rsid w:val="008570D0"/>
    <w:rsid w:val="008D4DD8"/>
    <w:rsid w:val="008E577D"/>
    <w:rsid w:val="008F0159"/>
    <w:rsid w:val="00917618"/>
    <w:rsid w:val="00934544"/>
    <w:rsid w:val="00934EF7"/>
    <w:rsid w:val="009634B6"/>
    <w:rsid w:val="00987C6E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A5E33"/>
    <w:rsid w:val="00BB7C51"/>
    <w:rsid w:val="00BC45CF"/>
    <w:rsid w:val="00BE2EA3"/>
    <w:rsid w:val="00BF64A0"/>
    <w:rsid w:val="00C01EE7"/>
    <w:rsid w:val="00C02288"/>
    <w:rsid w:val="00C14F32"/>
    <w:rsid w:val="00C368A3"/>
    <w:rsid w:val="00C6245F"/>
    <w:rsid w:val="00C740A3"/>
    <w:rsid w:val="00C87B98"/>
    <w:rsid w:val="00C9260A"/>
    <w:rsid w:val="00CA2087"/>
    <w:rsid w:val="00CC7E4B"/>
    <w:rsid w:val="00CD5555"/>
    <w:rsid w:val="00CF162B"/>
    <w:rsid w:val="00CF339C"/>
    <w:rsid w:val="00D124A5"/>
    <w:rsid w:val="00D31313"/>
    <w:rsid w:val="00D319B9"/>
    <w:rsid w:val="00D34C66"/>
    <w:rsid w:val="00D43FCB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character" w:customStyle="1" w:styleId="GLCharacterstringlargefont">
    <w:name w:val="GL Character string. large font"/>
    <w:rsid w:val="00D31313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D0E-566C-4AFE-BF21-38E650D1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10</cp:revision>
  <cp:lastPrinted>2023-07-26T12:09:00Z</cp:lastPrinted>
  <dcterms:created xsi:type="dcterms:W3CDTF">2023-07-26T11:56:00Z</dcterms:created>
  <dcterms:modified xsi:type="dcterms:W3CDTF">2023-08-04T09:30:00Z</dcterms:modified>
</cp:coreProperties>
</file>