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10612" w:rsidP="006C1E98">
      <w:pPr>
        <w:pStyle w:val="NoSpacing"/>
        <w:ind w:left="-108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537D"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F96985" w:rsidRDefault="003F537D" w:rsidP="00A65744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CD258A" w:rsidRDefault="00CD258A" w:rsidP="003F537D">
      <w:pPr>
        <w:pStyle w:val="NoSpacing"/>
        <w:jc w:val="both"/>
        <w:rPr>
          <w:rFonts w:ascii="Arial" w:hAnsi="Arial" w:cs="Arial"/>
        </w:rPr>
      </w:pPr>
    </w:p>
    <w:p w:rsidR="00CD258A" w:rsidRDefault="00CD258A" w:rsidP="003F537D">
      <w:pPr>
        <w:pStyle w:val="NoSpacing"/>
        <w:jc w:val="both"/>
        <w:rPr>
          <w:rFonts w:ascii="Arial" w:hAnsi="Arial" w:cs="Arial"/>
        </w:rPr>
      </w:pPr>
    </w:p>
    <w:p w:rsidR="00846862" w:rsidRDefault="008C02D5" w:rsidP="00352713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TENDER NOTIFICATION NO.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="00660658">
        <w:rPr>
          <w:rFonts w:ascii="Arial" w:hAnsi="Arial" w:cs="Arial"/>
          <w:b/>
          <w:u w:val="single"/>
        </w:rPr>
        <w:t>13</w:t>
      </w:r>
      <w:r w:rsidR="005163C0">
        <w:rPr>
          <w:rFonts w:ascii="Arial" w:hAnsi="Arial" w:cs="Arial"/>
          <w:b/>
          <w:u w:val="single"/>
        </w:rPr>
        <w:t>/25-26</w:t>
      </w:r>
    </w:p>
    <w:p w:rsidR="00660658" w:rsidRDefault="00660658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660658" w:rsidRDefault="00660658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W w:w="5321" w:type="pct"/>
        <w:tblLayout w:type="fixed"/>
        <w:tblLook w:val="04A0"/>
      </w:tblPr>
      <w:tblGrid>
        <w:gridCol w:w="1300"/>
        <w:gridCol w:w="1310"/>
        <w:gridCol w:w="4609"/>
        <w:gridCol w:w="990"/>
        <w:gridCol w:w="1529"/>
        <w:gridCol w:w="811"/>
        <w:gridCol w:w="628"/>
      </w:tblGrid>
      <w:tr w:rsidR="00A134A3" w:rsidRPr="00A134A3" w:rsidTr="00A134A3">
        <w:trPr>
          <w:trHeight w:val="645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RANGE!A1:G13"/>
            <w:r w:rsidRPr="00A134A3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  <w:bookmarkEnd w:id="0"/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4A3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2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4A3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4A3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4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4A3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4A3">
              <w:rPr>
                <w:rFonts w:ascii="Calibri" w:eastAsia="Times New Roman" w:hAnsi="Calibri" w:cs="Calibri"/>
                <w:b/>
                <w:bCs/>
                <w:color w:val="000000"/>
              </w:rPr>
              <w:t>Tender cost</w:t>
            </w:r>
          </w:p>
        </w:tc>
      </w:tr>
      <w:tr w:rsidR="00A134A3" w:rsidRPr="00A134A3" w:rsidTr="00A134A3">
        <w:trPr>
          <w:trHeight w:val="2100"/>
        </w:trPr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13/(25-26)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Estimate proposal for replacement of first span of 3Nos 11KV</w:t>
            </w:r>
            <w:r w:rsidRPr="00A134A3">
              <w:rPr>
                <w:rFonts w:ascii="Calibri" w:eastAsia="Times New Roman" w:hAnsi="Calibri" w:cs="Calibri"/>
              </w:rPr>
              <w:br/>
            </w:r>
            <w:proofErr w:type="gramStart"/>
            <w:r w:rsidRPr="00A134A3">
              <w:rPr>
                <w:rFonts w:ascii="Calibri" w:eastAsia="Times New Roman" w:hAnsi="Calibri" w:cs="Calibri"/>
              </w:rPr>
              <w:t>feeders(</w:t>
            </w:r>
            <w:proofErr w:type="gramEnd"/>
            <w:r w:rsidRPr="00A134A3">
              <w:rPr>
                <w:rFonts w:ascii="Calibri" w:eastAsia="Times New Roman" w:hAnsi="Calibri" w:cs="Calibri"/>
              </w:rPr>
              <w:t xml:space="preserve">11KV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Sai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Balaji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feeder,11KV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Kothapet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feeder and 11KV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Manchi</w:t>
            </w:r>
            <w:proofErr w:type="spellEnd"/>
            <w:r w:rsidRPr="00A134A3">
              <w:rPr>
                <w:rFonts w:ascii="Calibri" w:eastAsia="Times New Roman" w:hAnsi="Calibri" w:cs="Calibri"/>
              </w:rPr>
              <w:br/>
              <w:t xml:space="preserve">school feeder) emanating from 33KV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Balapur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SS with 11KV UG Cable for</w:t>
            </w:r>
            <w:r w:rsidRPr="00A134A3">
              <w:rPr>
                <w:rFonts w:ascii="Calibri" w:eastAsia="Times New Roman" w:hAnsi="Calibri" w:cs="Calibri"/>
              </w:rPr>
              <w:br/>
              <w:t xml:space="preserve">providing of 11KV Bay extension in 33/11KV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Balapur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SS of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Balapur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Section</w:t>
            </w:r>
            <w:r w:rsidRPr="00A134A3">
              <w:rPr>
                <w:rFonts w:ascii="Calibri" w:eastAsia="Times New Roman" w:hAnsi="Calibri" w:cs="Calibri"/>
              </w:rPr>
              <w:br/>
              <w:t xml:space="preserve">of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Mamidipally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Sub - Division of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Division of Rajendranagar</w:t>
            </w:r>
            <w:r w:rsidRPr="00A134A3">
              <w:rPr>
                <w:rFonts w:ascii="Calibri" w:eastAsia="Times New Roman" w:hAnsi="Calibri" w:cs="Calibri"/>
              </w:rPr>
              <w:br/>
              <w:t>Circle under T&lt;(&gt;&amp;&lt;)&gt;D Improvement works.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397,127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DE/Cost/RJNR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7943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590</w:t>
            </w:r>
          </w:p>
        </w:tc>
      </w:tr>
      <w:tr w:rsidR="00A134A3" w:rsidRPr="00A134A3" w:rsidTr="00A134A3">
        <w:trPr>
          <w:trHeight w:val="300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T-2533-70-06-01-02-002</w:t>
            </w: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A134A3" w:rsidRPr="00A134A3" w:rsidTr="00A134A3">
        <w:trPr>
          <w:trHeight w:val="2265"/>
        </w:trPr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13/(25-26)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Estimate for providing of alternate source of supply to 33/11KV DLF SS</w:t>
            </w:r>
            <w:r w:rsidRPr="00A134A3">
              <w:rPr>
                <w:rFonts w:ascii="Calibri" w:eastAsia="Times New Roman" w:hAnsi="Calibri" w:cs="Calibri"/>
              </w:rPr>
              <w:br/>
              <w:t xml:space="preserve">by erection of 2.1KM 33KV interlinking line onto 33KV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Aryam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steel feeder</w:t>
            </w:r>
            <w:r w:rsidRPr="00A134A3">
              <w:rPr>
                <w:rFonts w:ascii="Calibri" w:eastAsia="Times New Roman" w:hAnsi="Calibri" w:cs="Calibri"/>
              </w:rPr>
              <w:br/>
              <w:t xml:space="preserve">emanating from 132/33kV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Kothur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EHT SS which involves stringing of 2.1KM</w:t>
            </w:r>
            <w:r w:rsidRPr="00A134A3">
              <w:rPr>
                <w:rFonts w:ascii="Calibri" w:eastAsia="Times New Roman" w:hAnsi="Calibri" w:cs="Calibri"/>
              </w:rPr>
              <w:br/>
              <w:t>33KV SCOH line with 100sq.mm AAA conductor over existing and now</w:t>
            </w:r>
            <w:r w:rsidRPr="00A134A3">
              <w:rPr>
                <w:rFonts w:ascii="Calibri" w:eastAsia="Times New Roman" w:hAnsi="Calibri" w:cs="Calibri"/>
              </w:rPr>
              <w:br/>
              <w:t xml:space="preserve">proposed poles in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Nandigama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Kothur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Sub-Division of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A134A3">
              <w:rPr>
                <w:rFonts w:ascii="Calibri" w:eastAsia="Times New Roman" w:hAnsi="Calibri" w:cs="Calibri"/>
              </w:rPr>
              <w:br/>
              <w:t>Division of Rajendranagar Circle under T</w:t>
            </w:r>
            <w:proofErr w:type="gramStart"/>
            <w:r w:rsidRPr="00A134A3">
              <w:rPr>
                <w:rFonts w:ascii="Calibri" w:eastAsia="Times New Roman" w:hAnsi="Calibri" w:cs="Calibri"/>
              </w:rPr>
              <w:t>&lt;(</w:t>
            </w:r>
            <w:proofErr w:type="gramEnd"/>
            <w:r w:rsidRPr="00A134A3">
              <w:rPr>
                <w:rFonts w:ascii="Calibri" w:eastAsia="Times New Roman" w:hAnsi="Calibri" w:cs="Calibri"/>
              </w:rPr>
              <w:t>&gt;&amp;&lt;)&gt;D improvements to</w:t>
            </w:r>
            <w:r w:rsidRPr="00A134A3">
              <w:rPr>
                <w:rFonts w:ascii="Calibri" w:eastAsia="Times New Roman" w:hAnsi="Calibri" w:cs="Calibri"/>
              </w:rPr>
              <w:br/>
              <w:t>original works (Summer Action Plan-2026).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247,367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DE/OP/SDNR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4947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590</w:t>
            </w:r>
          </w:p>
        </w:tc>
      </w:tr>
      <w:tr w:rsidR="00A134A3" w:rsidRPr="00A134A3" w:rsidTr="00A134A3">
        <w:trPr>
          <w:trHeight w:val="300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T-2531-70-02-12-03-002</w:t>
            </w: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A134A3" w:rsidRPr="00A134A3" w:rsidTr="00A134A3">
        <w:trPr>
          <w:trHeight w:val="1500"/>
        </w:trPr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13/(25-26)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SC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 xml:space="preserve">Estimate is for bifurcation of 11KV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Chinchode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AGL feeder emanating</w:t>
            </w:r>
            <w:r w:rsidRPr="00A134A3">
              <w:rPr>
                <w:rFonts w:ascii="Calibri" w:eastAsia="Times New Roman" w:hAnsi="Calibri" w:cs="Calibri"/>
              </w:rPr>
              <w:br/>
              <w:t xml:space="preserve">33/11KV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Chinchode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SS for divide the load and reducing the length of line</w:t>
            </w:r>
            <w:r w:rsidRPr="00A134A3">
              <w:rPr>
                <w:rFonts w:ascii="Calibri" w:eastAsia="Times New Roman" w:hAnsi="Calibri" w:cs="Calibri"/>
              </w:rPr>
              <w:br/>
              <w:t xml:space="preserve">in operation Section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Rural in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SD in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A134A3">
              <w:rPr>
                <w:rFonts w:ascii="Calibri" w:eastAsia="Times New Roman" w:hAnsi="Calibri" w:cs="Calibri"/>
              </w:rPr>
              <w:br/>
              <w:t>Division of Rajendranagar Circle under T&lt;(&gt;&amp;&lt;)&gt;D Improvement Works</w:t>
            </w:r>
            <w:r w:rsidRPr="00A134A3">
              <w:rPr>
                <w:rFonts w:ascii="Calibri" w:eastAsia="Times New Roman" w:hAnsi="Calibri" w:cs="Calibri"/>
              </w:rPr>
              <w:br/>
              <w:t>(Summer Action Plan-2026).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424,014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DE/OP/SDNR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8480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590</w:t>
            </w:r>
          </w:p>
        </w:tc>
      </w:tr>
      <w:tr w:rsidR="00A134A3" w:rsidRPr="00A134A3" w:rsidTr="00A134A3">
        <w:trPr>
          <w:trHeight w:val="300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T-2532-70-02-11-02-002</w:t>
            </w: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A134A3" w:rsidRPr="00A134A3" w:rsidTr="00A134A3">
        <w:trPr>
          <w:trHeight w:val="990"/>
        </w:trPr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lastRenderedPageBreak/>
              <w:t>13/(25-26)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Replacement of damaged flooring by providing vitrified flooring, painting, and other miscellaneous civil works at Rajendranagar Division Office, Rajendranagar Circle.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111,333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2227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590</w:t>
            </w:r>
          </w:p>
        </w:tc>
      </w:tr>
      <w:tr w:rsidR="00A134A3" w:rsidRPr="00A134A3" w:rsidTr="00A134A3">
        <w:trPr>
          <w:trHeight w:val="300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989000004207</w:t>
            </w: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A134A3" w:rsidRPr="00A134A3" w:rsidTr="00A134A3">
        <w:trPr>
          <w:trHeight w:val="1170"/>
        </w:trPr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13/(25-26)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 xml:space="preserve">Replacement of damaged   doors,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lights,exhaust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fan and providing  office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chairs,visitors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&amp; meeting hall chairs  and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nameboards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 to the  First floor SE  office   Rajendranagar Circle office at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Nanal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Nagar x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road,Mehdipatnam,Hyderabad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>.</w:t>
            </w:r>
            <w:r w:rsidRPr="00A134A3">
              <w:rPr>
                <w:rFonts w:ascii="Calibri" w:eastAsia="Times New Roman" w:hAnsi="Calibri" w:cs="Calibri"/>
              </w:rPr>
              <w:br/>
              <w:t xml:space="preserve">                                     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203,666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4073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590</w:t>
            </w:r>
          </w:p>
        </w:tc>
      </w:tr>
      <w:tr w:rsidR="00A134A3" w:rsidRPr="00A134A3" w:rsidTr="00A134A3">
        <w:trPr>
          <w:trHeight w:val="300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989000004211</w:t>
            </w: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A134A3" w:rsidRPr="00A134A3" w:rsidTr="00A134A3">
        <w:trPr>
          <w:trHeight w:val="1590"/>
        </w:trPr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13/(25-26)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Estimate for providing of 1 No. 100 KVA Additional DTR (Structure code no.</w:t>
            </w:r>
            <w:r w:rsidRPr="00A134A3">
              <w:rPr>
                <w:rFonts w:ascii="Calibri" w:eastAsia="Times New Roman" w:hAnsi="Calibri" w:cs="Calibri"/>
              </w:rPr>
              <w:br/>
              <w:t xml:space="preserve">(1516098825) at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Majid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Bhai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Office Kings Colony on 11KV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feeder emanating from 33/11KV N.P.A SS, of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 xml:space="preserve">  Sub-Division in Rajendranagar Division under T&amp;D Improvements to original works in </w:t>
            </w:r>
            <w:proofErr w:type="spellStart"/>
            <w:r w:rsidRPr="00A134A3">
              <w:rPr>
                <w:rFonts w:ascii="Calibri" w:eastAsia="Times New Roman" w:hAnsi="Calibri" w:cs="Calibri"/>
              </w:rPr>
              <w:t>RajendranagarCircle</w:t>
            </w:r>
            <w:proofErr w:type="spellEnd"/>
            <w:r w:rsidRPr="00A134A3">
              <w:rPr>
                <w:rFonts w:ascii="Calibri" w:eastAsia="Times New Roman" w:hAnsi="Calibri" w:cs="Calibri"/>
              </w:rPr>
              <w:t>.</w:t>
            </w:r>
            <w:r w:rsidRPr="00A134A3">
              <w:rPr>
                <w:rFonts w:ascii="Calibri" w:eastAsia="Times New Roman" w:hAnsi="Calibri" w:cs="Calibri"/>
              </w:rPr>
              <w:br/>
              <w:t xml:space="preserve">                                     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107,254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2145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590</w:t>
            </w:r>
          </w:p>
        </w:tc>
      </w:tr>
      <w:tr w:rsidR="00A134A3" w:rsidRPr="00A134A3" w:rsidTr="00A134A3">
        <w:trPr>
          <w:trHeight w:val="300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34A3">
              <w:rPr>
                <w:rFonts w:ascii="Calibri" w:eastAsia="Times New Roman" w:hAnsi="Calibri" w:cs="Calibri"/>
              </w:rPr>
              <w:t>T-2523-70-01-12-04-003</w:t>
            </w: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A3" w:rsidRPr="00A134A3" w:rsidRDefault="00A134A3" w:rsidP="00A134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214934" w:rsidRDefault="00214934" w:rsidP="00660658">
      <w:pPr>
        <w:pStyle w:val="NoSpacing"/>
        <w:rPr>
          <w:rFonts w:ascii="Arial" w:hAnsi="Arial" w:cs="Arial"/>
          <w:b/>
          <w:u w:val="single"/>
        </w:rPr>
      </w:pPr>
    </w:p>
    <w:p w:rsidR="00660658" w:rsidRDefault="00660658" w:rsidP="00660658">
      <w:pPr>
        <w:pStyle w:val="NoSpacing"/>
        <w:rPr>
          <w:rFonts w:ascii="Arial" w:hAnsi="Arial" w:cs="Arial"/>
          <w:b/>
          <w:u w:val="single"/>
        </w:rPr>
      </w:pPr>
    </w:p>
    <w:p w:rsidR="00660658" w:rsidRDefault="00660658" w:rsidP="00660658">
      <w:pPr>
        <w:pStyle w:val="NoSpacing"/>
        <w:rPr>
          <w:rFonts w:ascii="Arial" w:hAnsi="Arial" w:cs="Arial"/>
          <w:b/>
          <w:u w:val="single"/>
        </w:rPr>
      </w:pPr>
    </w:p>
    <w:p w:rsidR="00660658" w:rsidRDefault="00660658" w:rsidP="00660658">
      <w:pPr>
        <w:pStyle w:val="NoSpacing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Y="337"/>
        <w:tblW w:w="10980" w:type="dxa"/>
        <w:tblLook w:val="04A0"/>
      </w:tblPr>
      <w:tblGrid>
        <w:gridCol w:w="10980"/>
      </w:tblGrid>
      <w:tr w:rsidR="00660658" w:rsidTr="00A134A3">
        <w:trPr>
          <w:trHeight w:val="637"/>
        </w:trPr>
        <w:tc>
          <w:tcPr>
            <w:tcW w:w="10980" w:type="dxa"/>
          </w:tcPr>
          <w:p w:rsidR="00660658" w:rsidRDefault="00660658" w:rsidP="00A134A3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Pr="00F313C4">
              <w:rPr>
                <w:rFonts w:ascii="Arial" w:hAnsi="Arial" w:cs="Arial"/>
              </w:rPr>
              <w:t xml:space="preserve"> Sales from </w:t>
            </w:r>
            <w:r>
              <w:rPr>
                <w:rFonts w:ascii="Arial" w:hAnsi="Arial" w:cs="Arial"/>
              </w:rPr>
              <w:t>27.01.2026</w:t>
            </w:r>
            <w:r w:rsidRPr="00215D0C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 xml:space="preserve">03.02.2026 </w:t>
            </w:r>
            <w:r w:rsidRPr="00215D0C">
              <w:rPr>
                <w:rFonts w:ascii="Arial" w:hAnsi="Arial" w:cs="Arial"/>
              </w:rPr>
              <w:t>and</w:t>
            </w:r>
            <w:r w:rsidRPr="00F313C4">
              <w:rPr>
                <w:rFonts w:ascii="Arial" w:hAnsi="Arial" w:cs="Arial"/>
              </w:rPr>
              <w:t xml:space="preserve"> last date of submission is </w:t>
            </w:r>
            <w:r>
              <w:rPr>
                <w:rFonts w:ascii="Arial" w:hAnsi="Arial" w:cs="Arial"/>
              </w:rPr>
              <w:t xml:space="preserve">04.02.2026 </w:t>
            </w:r>
            <w:r w:rsidRPr="00146493">
              <w:rPr>
                <w:rFonts w:ascii="Arial" w:hAnsi="Arial" w:cs="Arial"/>
              </w:rPr>
              <w:t xml:space="preserve">up to </w:t>
            </w:r>
            <w:r>
              <w:rPr>
                <w:rFonts w:ascii="Arial" w:hAnsi="Arial" w:cs="Arial"/>
              </w:rPr>
              <w:t>15</w:t>
            </w:r>
            <w:r w:rsidRPr="00146493">
              <w:rPr>
                <w:rFonts w:ascii="Arial" w:hAnsi="Arial" w:cs="Arial"/>
              </w:rPr>
              <w:t xml:space="preserve">:00 hrs and Opening on </w:t>
            </w:r>
            <w:r>
              <w:rPr>
                <w:rFonts w:ascii="Arial" w:hAnsi="Arial" w:cs="Arial"/>
              </w:rPr>
              <w:t xml:space="preserve">04.02.2026 </w:t>
            </w:r>
            <w:r w:rsidRPr="00146493">
              <w:rPr>
                <w:rFonts w:ascii="Arial" w:hAnsi="Arial" w:cs="Arial"/>
              </w:rPr>
              <w:t xml:space="preserve">at </w:t>
            </w:r>
            <w:r>
              <w:rPr>
                <w:rFonts w:ascii="Arial" w:hAnsi="Arial" w:cs="Arial"/>
              </w:rPr>
              <w:t>16</w:t>
            </w:r>
            <w:r w:rsidRPr="00146493">
              <w:rPr>
                <w:rFonts w:ascii="Arial" w:hAnsi="Arial" w:cs="Arial"/>
              </w:rPr>
              <w:t>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660658" w:rsidTr="00A134A3">
        <w:trPr>
          <w:trHeight w:val="478"/>
        </w:trPr>
        <w:tc>
          <w:tcPr>
            <w:tcW w:w="10980" w:type="dxa"/>
          </w:tcPr>
          <w:p w:rsidR="00660658" w:rsidRDefault="00660658" w:rsidP="00A134A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660658" w:rsidTr="00A134A3">
        <w:trPr>
          <w:trHeight w:val="257"/>
        </w:trPr>
        <w:tc>
          <w:tcPr>
            <w:tcW w:w="10980" w:type="dxa"/>
          </w:tcPr>
          <w:p w:rsidR="00660658" w:rsidRDefault="00660658" w:rsidP="00A134A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660658" w:rsidRDefault="00660658" w:rsidP="00660658">
      <w:pPr>
        <w:pStyle w:val="NoSpacing"/>
        <w:rPr>
          <w:rFonts w:ascii="Arial" w:hAnsi="Arial" w:cs="Arial"/>
          <w:b/>
          <w:u w:val="single"/>
        </w:rPr>
      </w:pPr>
    </w:p>
    <w:p w:rsidR="00660658" w:rsidRDefault="00660658" w:rsidP="00660658">
      <w:pPr>
        <w:pStyle w:val="NoSpacing"/>
        <w:rPr>
          <w:rFonts w:ascii="Arial" w:hAnsi="Arial" w:cs="Arial"/>
          <w:b/>
          <w:u w:val="single"/>
        </w:rPr>
      </w:pPr>
    </w:p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A35413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 No: </w:t>
      </w:r>
      <w:r w:rsidR="003F537D">
        <w:rPr>
          <w:rFonts w:ascii="Arial" w:hAnsi="Arial" w:cs="Arial"/>
        </w:rPr>
        <w:t xml:space="preserve">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660658" w:rsidRDefault="00660658" w:rsidP="003F537D">
      <w:pPr>
        <w:pStyle w:val="NoSpacing"/>
        <w:jc w:val="both"/>
        <w:rPr>
          <w:rFonts w:ascii="Arial" w:hAnsi="Arial" w:cs="Arial"/>
        </w:rPr>
      </w:pPr>
    </w:p>
    <w:p w:rsidR="00660658" w:rsidRDefault="00660658" w:rsidP="003F537D">
      <w:pPr>
        <w:pStyle w:val="NoSpacing"/>
        <w:jc w:val="both"/>
        <w:rPr>
          <w:rFonts w:ascii="Arial" w:hAnsi="Arial" w:cs="Arial"/>
        </w:rPr>
      </w:pPr>
    </w:p>
    <w:p w:rsidR="00660658" w:rsidRDefault="00660658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F70195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660658" w:rsidRDefault="00660658" w:rsidP="003F537D">
      <w:pPr>
        <w:pStyle w:val="NoSpacing"/>
        <w:rPr>
          <w:rFonts w:ascii="Arial" w:hAnsi="Arial" w:cs="Arial"/>
        </w:rPr>
      </w:pPr>
    </w:p>
    <w:p w:rsidR="00660658" w:rsidRDefault="00660658" w:rsidP="003F537D">
      <w:pPr>
        <w:pStyle w:val="NoSpacing"/>
        <w:rPr>
          <w:rFonts w:ascii="Arial" w:hAnsi="Arial" w:cs="Arial"/>
        </w:rPr>
      </w:pP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660658" w:rsidRDefault="00660658" w:rsidP="003F537D">
      <w:pPr>
        <w:pStyle w:val="NoSpacing"/>
        <w:rPr>
          <w:rFonts w:ascii="Arial" w:hAnsi="Arial" w:cs="Arial"/>
        </w:rPr>
      </w:pPr>
    </w:p>
    <w:p w:rsidR="009A1AD3" w:rsidRDefault="006A565E" w:rsidP="006043E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Chief General manager/IT </w:t>
      </w:r>
      <w:proofErr w:type="gramStart"/>
      <w:r>
        <w:rPr>
          <w:rFonts w:ascii="Arial" w:hAnsi="Arial" w:cs="Arial"/>
        </w:rPr>
        <w:t>-  for</w:t>
      </w:r>
      <w:proofErr w:type="gramEnd"/>
      <w:r>
        <w:rPr>
          <w:rFonts w:ascii="Arial" w:hAnsi="Arial" w:cs="Arial"/>
        </w:rPr>
        <w:t xml:space="preserve"> favor of publishing in websit</w:t>
      </w:r>
      <w:r w:rsidR="006043EC">
        <w:rPr>
          <w:rFonts w:ascii="Arial" w:hAnsi="Arial" w:cs="Arial"/>
        </w:rPr>
        <w:t>e</w:t>
      </w:r>
    </w:p>
    <w:p w:rsidR="005E3248" w:rsidRDefault="005E3248" w:rsidP="006043EC">
      <w:pPr>
        <w:pStyle w:val="NoSpacing"/>
        <w:rPr>
          <w:rFonts w:ascii="Arial" w:hAnsi="Arial" w:cs="Arial"/>
        </w:rPr>
      </w:pPr>
    </w:p>
    <w:sectPr w:rsidR="005E3248" w:rsidSect="00660658">
      <w:pgSz w:w="11907" w:h="16839" w:code="9"/>
      <w:pgMar w:top="1440" w:right="1350" w:bottom="144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55ED7"/>
    <w:rsid w:val="00057C69"/>
    <w:rsid w:val="000701EB"/>
    <w:rsid w:val="00081129"/>
    <w:rsid w:val="00097EAF"/>
    <w:rsid w:val="000A50AF"/>
    <w:rsid w:val="000C50DA"/>
    <w:rsid w:val="000C68FD"/>
    <w:rsid w:val="000F53AA"/>
    <w:rsid w:val="000F6473"/>
    <w:rsid w:val="0011054D"/>
    <w:rsid w:val="00110AAB"/>
    <w:rsid w:val="001128CF"/>
    <w:rsid w:val="0011389E"/>
    <w:rsid w:val="00131C6C"/>
    <w:rsid w:val="00146493"/>
    <w:rsid w:val="00146605"/>
    <w:rsid w:val="0015004B"/>
    <w:rsid w:val="00150E5B"/>
    <w:rsid w:val="00163D68"/>
    <w:rsid w:val="0017360E"/>
    <w:rsid w:val="00177079"/>
    <w:rsid w:val="00194360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1415"/>
    <w:rsid w:val="002747F1"/>
    <w:rsid w:val="00275A84"/>
    <w:rsid w:val="002843DB"/>
    <w:rsid w:val="002920FE"/>
    <w:rsid w:val="00292C9F"/>
    <w:rsid w:val="00293787"/>
    <w:rsid w:val="002A055C"/>
    <w:rsid w:val="002A71CB"/>
    <w:rsid w:val="002E41CC"/>
    <w:rsid w:val="00310612"/>
    <w:rsid w:val="0031796F"/>
    <w:rsid w:val="0032037A"/>
    <w:rsid w:val="00326EAD"/>
    <w:rsid w:val="00350892"/>
    <w:rsid w:val="00352713"/>
    <w:rsid w:val="00360523"/>
    <w:rsid w:val="003643EF"/>
    <w:rsid w:val="00367BD0"/>
    <w:rsid w:val="00381911"/>
    <w:rsid w:val="00383798"/>
    <w:rsid w:val="003A3C0B"/>
    <w:rsid w:val="003E1039"/>
    <w:rsid w:val="003F4A61"/>
    <w:rsid w:val="003F537D"/>
    <w:rsid w:val="004129B9"/>
    <w:rsid w:val="00436508"/>
    <w:rsid w:val="00461C98"/>
    <w:rsid w:val="0047322A"/>
    <w:rsid w:val="004770A2"/>
    <w:rsid w:val="00480DA5"/>
    <w:rsid w:val="004814AD"/>
    <w:rsid w:val="004833DC"/>
    <w:rsid w:val="00492278"/>
    <w:rsid w:val="00495135"/>
    <w:rsid w:val="004A7C02"/>
    <w:rsid w:val="004B509C"/>
    <w:rsid w:val="004C4603"/>
    <w:rsid w:val="004D0AE9"/>
    <w:rsid w:val="004E4954"/>
    <w:rsid w:val="005055D5"/>
    <w:rsid w:val="00510B91"/>
    <w:rsid w:val="00513930"/>
    <w:rsid w:val="005163C0"/>
    <w:rsid w:val="005230AD"/>
    <w:rsid w:val="00556404"/>
    <w:rsid w:val="0056252E"/>
    <w:rsid w:val="00597AEE"/>
    <w:rsid w:val="005A2275"/>
    <w:rsid w:val="005B5110"/>
    <w:rsid w:val="005B514C"/>
    <w:rsid w:val="005B6220"/>
    <w:rsid w:val="005C2F64"/>
    <w:rsid w:val="005C64E3"/>
    <w:rsid w:val="005E3248"/>
    <w:rsid w:val="005E38A9"/>
    <w:rsid w:val="006043EC"/>
    <w:rsid w:val="006101D0"/>
    <w:rsid w:val="00622C76"/>
    <w:rsid w:val="00626A61"/>
    <w:rsid w:val="0063137E"/>
    <w:rsid w:val="00632924"/>
    <w:rsid w:val="0063514F"/>
    <w:rsid w:val="0064471E"/>
    <w:rsid w:val="0065411C"/>
    <w:rsid w:val="00660658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C1E98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122A"/>
    <w:rsid w:val="00842CC6"/>
    <w:rsid w:val="00845C05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74E9C"/>
    <w:rsid w:val="00985FD5"/>
    <w:rsid w:val="00987C6E"/>
    <w:rsid w:val="009A1AD3"/>
    <w:rsid w:val="009A3318"/>
    <w:rsid w:val="009A6FCA"/>
    <w:rsid w:val="009B33FA"/>
    <w:rsid w:val="009E0693"/>
    <w:rsid w:val="009E1FAF"/>
    <w:rsid w:val="009E74AB"/>
    <w:rsid w:val="009F0151"/>
    <w:rsid w:val="009F18BE"/>
    <w:rsid w:val="009F52D6"/>
    <w:rsid w:val="00A134A3"/>
    <w:rsid w:val="00A1643B"/>
    <w:rsid w:val="00A35413"/>
    <w:rsid w:val="00A52941"/>
    <w:rsid w:val="00A543F8"/>
    <w:rsid w:val="00A6044C"/>
    <w:rsid w:val="00A65744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7789B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0EFD"/>
    <w:rsid w:val="00C73007"/>
    <w:rsid w:val="00C73436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258A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642D"/>
    <w:rsid w:val="00DC1124"/>
    <w:rsid w:val="00DF09BB"/>
    <w:rsid w:val="00E12C7B"/>
    <w:rsid w:val="00E17CB9"/>
    <w:rsid w:val="00E2048A"/>
    <w:rsid w:val="00E30717"/>
    <w:rsid w:val="00E35587"/>
    <w:rsid w:val="00E4207F"/>
    <w:rsid w:val="00E45C41"/>
    <w:rsid w:val="00E62ADD"/>
    <w:rsid w:val="00E715C0"/>
    <w:rsid w:val="00E8261D"/>
    <w:rsid w:val="00E94954"/>
    <w:rsid w:val="00EA3DCD"/>
    <w:rsid w:val="00EB0198"/>
    <w:rsid w:val="00EB607C"/>
    <w:rsid w:val="00EC5B45"/>
    <w:rsid w:val="00EC6FFE"/>
    <w:rsid w:val="00ED0583"/>
    <w:rsid w:val="00ED5DD3"/>
    <w:rsid w:val="00EE3153"/>
    <w:rsid w:val="00EE5FA8"/>
    <w:rsid w:val="00EE7CC4"/>
    <w:rsid w:val="00EF6F0F"/>
    <w:rsid w:val="00F07D57"/>
    <w:rsid w:val="00F313C4"/>
    <w:rsid w:val="00F34A82"/>
    <w:rsid w:val="00F3746E"/>
    <w:rsid w:val="00F41EB7"/>
    <w:rsid w:val="00F54F37"/>
    <w:rsid w:val="00F578A6"/>
    <w:rsid w:val="00F60809"/>
    <w:rsid w:val="00F64347"/>
    <w:rsid w:val="00F70195"/>
    <w:rsid w:val="00F75526"/>
    <w:rsid w:val="00F755F3"/>
    <w:rsid w:val="00F93944"/>
    <w:rsid w:val="00F9511F"/>
    <w:rsid w:val="00F96985"/>
    <w:rsid w:val="00FA67DF"/>
    <w:rsid w:val="00FB245F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4592-6475-4D69-8ACB-BD64D425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2940</Words>
  <Characters>16762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TGSPDCL</cp:lastModifiedBy>
  <cp:revision>14</cp:revision>
  <cp:lastPrinted>2026-01-24T07:24:00Z</cp:lastPrinted>
  <dcterms:created xsi:type="dcterms:W3CDTF">2025-12-17T10:26:00Z</dcterms:created>
  <dcterms:modified xsi:type="dcterms:W3CDTF">2026-01-24T07:26:00Z</dcterms:modified>
</cp:coreProperties>
</file>