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24D" w:rsidRDefault="006A3092" w:rsidP="009A424D">
      <w:pPr>
        <w:pStyle w:val="Title"/>
        <w:rPr>
          <w:rFonts w:ascii="Arial" w:hAnsi="Arial" w:cs="Arial"/>
        </w:rPr>
      </w:pPr>
      <w:r>
        <w:rPr>
          <w:rFonts w:ascii="Arial" w:hAnsi="Arial" w:cs="Arial"/>
        </w:rPr>
        <w:t>SOUTHERN</w:t>
      </w:r>
      <w:r w:rsidR="009A424D">
        <w:rPr>
          <w:rFonts w:ascii="Arial" w:hAnsi="Arial" w:cs="Arial"/>
        </w:rPr>
        <w:t xml:space="preserve"> POWER DISTRIBUTION COMPANY OF </w:t>
      </w:r>
      <w:r w:rsidR="00E12ED5">
        <w:rPr>
          <w:rFonts w:ascii="Arial" w:hAnsi="Arial" w:cs="Arial"/>
        </w:rPr>
        <w:t>T.G</w:t>
      </w:r>
      <w:r>
        <w:rPr>
          <w:rFonts w:ascii="Arial" w:hAnsi="Arial" w:cs="Arial"/>
        </w:rPr>
        <w:t xml:space="preserve">. </w:t>
      </w:r>
      <w:r w:rsidR="009A424D">
        <w:rPr>
          <w:rFonts w:ascii="Arial" w:hAnsi="Arial" w:cs="Arial"/>
        </w:rPr>
        <w:t>LIMITED</w:t>
      </w:r>
    </w:p>
    <w:p w:rsidR="009A424D" w:rsidRPr="00BA66D5" w:rsidRDefault="009A424D" w:rsidP="009A424D">
      <w:pPr>
        <w:pStyle w:val="Heading1"/>
        <w:rPr>
          <w:rFonts w:ascii="Arial" w:hAnsi="Arial" w:cs="Arial"/>
          <w:sz w:val="22"/>
          <w:szCs w:val="22"/>
        </w:rPr>
      </w:pPr>
      <w:r w:rsidRPr="00BA66D5">
        <w:rPr>
          <w:rFonts w:ascii="Arial" w:hAnsi="Arial" w:cs="Arial"/>
          <w:sz w:val="22"/>
          <w:szCs w:val="22"/>
        </w:rPr>
        <w:t xml:space="preserve">Operation, </w:t>
      </w:r>
      <w:r w:rsidR="00DF5033">
        <w:rPr>
          <w:rFonts w:ascii="Arial" w:hAnsi="Arial" w:cs="Arial"/>
          <w:sz w:val="22"/>
          <w:szCs w:val="22"/>
        </w:rPr>
        <w:t>Vikarabad</w:t>
      </w:r>
      <w:r w:rsidR="00C702B3">
        <w:rPr>
          <w:rFonts w:ascii="Arial" w:hAnsi="Arial" w:cs="Arial"/>
          <w:sz w:val="22"/>
          <w:szCs w:val="22"/>
        </w:rPr>
        <w:t xml:space="preserve"> Circle</w:t>
      </w:r>
      <w:r w:rsidRPr="00BA66D5">
        <w:rPr>
          <w:rFonts w:ascii="Arial" w:hAnsi="Arial" w:cs="Arial"/>
          <w:sz w:val="22"/>
          <w:szCs w:val="22"/>
        </w:rPr>
        <w:t>,</w:t>
      </w:r>
    </w:p>
    <w:p w:rsidR="009A424D" w:rsidRDefault="009A424D" w:rsidP="009A424D">
      <w:pPr>
        <w:rPr>
          <w:rFonts w:ascii="Arial" w:hAnsi="Arial" w:cs="Arial"/>
        </w:rPr>
      </w:pPr>
    </w:p>
    <w:p w:rsidR="009A424D" w:rsidRDefault="009A424D" w:rsidP="009A424D">
      <w:pPr>
        <w:pStyle w:val="Header"/>
        <w:tabs>
          <w:tab w:val="clear" w:pos="4320"/>
          <w:tab w:val="clear" w:pos="8640"/>
        </w:tabs>
        <w:rPr>
          <w:rFonts w:ascii="Arial" w:hAnsi="Arial" w:cs="Arial"/>
        </w:rPr>
      </w:pPr>
    </w:p>
    <w:p w:rsidR="009A424D" w:rsidRDefault="009A424D" w:rsidP="00710DB6">
      <w:pPr>
        <w:pStyle w:val="Heading2"/>
        <w:ind w:left="2880"/>
        <w:jc w:val="left"/>
        <w:rPr>
          <w:rFonts w:ascii="Arial" w:hAnsi="Arial" w:cs="Arial"/>
          <w:sz w:val="28"/>
          <w:szCs w:val="28"/>
        </w:rPr>
      </w:pPr>
      <w:r w:rsidRPr="00BA66D5">
        <w:rPr>
          <w:rFonts w:ascii="Arial" w:hAnsi="Arial" w:cs="Arial"/>
          <w:sz w:val="28"/>
          <w:szCs w:val="28"/>
        </w:rPr>
        <w:t xml:space="preserve">Tender </w:t>
      </w:r>
      <w:r w:rsidR="004F3C9B">
        <w:rPr>
          <w:rFonts w:ascii="Arial" w:hAnsi="Arial" w:cs="Arial"/>
          <w:sz w:val="28"/>
          <w:szCs w:val="28"/>
        </w:rPr>
        <w:t xml:space="preserve">Notification </w:t>
      </w:r>
      <w:proofErr w:type="gramStart"/>
      <w:r w:rsidR="004F3C9B">
        <w:rPr>
          <w:rFonts w:ascii="Arial" w:hAnsi="Arial" w:cs="Arial"/>
          <w:sz w:val="28"/>
          <w:szCs w:val="28"/>
        </w:rPr>
        <w:t>No</w:t>
      </w:r>
      <w:r w:rsidR="009D0276">
        <w:rPr>
          <w:rFonts w:ascii="Arial" w:hAnsi="Arial" w:cs="Arial"/>
          <w:sz w:val="28"/>
          <w:szCs w:val="28"/>
        </w:rPr>
        <w:t xml:space="preserve"> :</w:t>
      </w:r>
      <w:r w:rsidR="004F3C9B">
        <w:rPr>
          <w:rFonts w:ascii="Arial" w:hAnsi="Arial" w:cs="Arial"/>
          <w:sz w:val="28"/>
          <w:szCs w:val="28"/>
        </w:rPr>
        <w:t>09</w:t>
      </w:r>
      <w:proofErr w:type="gramEnd"/>
      <w:r w:rsidR="004F3C9B">
        <w:rPr>
          <w:rFonts w:ascii="Arial" w:hAnsi="Arial" w:cs="Arial"/>
          <w:sz w:val="28"/>
          <w:szCs w:val="28"/>
        </w:rPr>
        <w:t>/</w:t>
      </w:r>
      <w:r w:rsidR="00537357">
        <w:rPr>
          <w:rFonts w:ascii="Arial" w:hAnsi="Arial" w:cs="Arial"/>
          <w:sz w:val="28"/>
          <w:szCs w:val="28"/>
        </w:rPr>
        <w:t>20</w:t>
      </w:r>
      <w:r w:rsidR="00746F4C">
        <w:rPr>
          <w:rFonts w:ascii="Arial" w:hAnsi="Arial" w:cs="Arial"/>
          <w:sz w:val="28"/>
          <w:szCs w:val="28"/>
        </w:rPr>
        <w:t>2</w:t>
      </w:r>
      <w:r w:rsidR="00CE38A2">
        <w:rPr>
          <w:rFonts w:ascii="Arial" w:hAnsi="Arial" w:cs="Arial"/>
          <w:sz w:val="28"/>
          <w:szCs w:val="28"/>
        </w:rPr>
        <w:t>5</w:t>
      </w:r>
      <w:r w:rsidR="00537357">
        <w:rPr>
          <w:rFonts w:ascii="Arial" w:hAnsi="Arial" w:cs="Arial"/>
          <w:sz w:val="28"/>
          <w:szCs w:val="28"/>
        </w:rPr>
        <w:t>-</w:t>
      </w:r>
      <w:r w:rsidR="00CE38A2">
        <w:rPr>
          <w:rFonts w:ascii="Arial" w:hAnsi="Arial" w:cs="Arial"/>
          <w:sz w:val="28"/>
          <w:szCs w:val="28"/>
        </w:rPr>
        <w:t>26</w:t>
      </w:r>
    </w:p>
    <w:p w:rsidR="00964786" w:rsidRDefault="00DC5906" w:rsidP="00964786">
      <w:r w:rsidRPr="00DC5906">
        <w:rPr>
          <w:rFonts w:ascii="Bookman Old Style" w:hAnsi="Bookman Old Style"/>
          <w:noProof/>
          <w:sz w:val="22"/>
          <w:szCs w:val="22"/>
          <w:lang w:val="en-IN" w:eastAsia="en-IN"/>
        </w:rPr>
        <w:drawing>
          <wp:anchor distT="0" distB="0" distL="114300" distR="114300" simplePos="0" relativeHeight="251661312" behindDoc="1" locked="0" layoutInCell="1" allowOverlap="1" wp14:anchorId="4D630E5A" wp14:editId="6C2A6F74">
            <wp:simplePos x="0" y="0"/>
            <wp:positionH relativeFrom="column">
              <wp:posOffset>2495550</wp:posOffset>
            </wp:positionH>
            <wp:positionV relativeFrom="paragraph">
              <wp:posOffset>76200</wp:posOffset>
            </wp:positionV>
            <wp:extent cx="1503045" cy="1181100"/>
            <wp:effectExtent l="0" t="0" r="0" b="0"/>
            <wp:wrapTight wrapText="bothSides">
              <wp:wrapPolygon edited="0">
                <wp:start x="0" y="0"/>
                <wp:lineTo x="0" y="21252"/>
                <wp:lineTo x="21354" y="21252"/>
                <wp:lineTo x="2135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3045" cy="1181100"/>
                    </a:xfrm>
                    <a:prstGeom prst="rect">
                      <a:avLst/>
                    </a:prstGeom>
                  </pic:spPr>
                </pic:pic>
              </a:graphicData>
            </a:graphic>
            <wp14:sizeRelH relativeFrom="margin">
              <wp14:pctWidth>0</wp14:pctWidth>
            </wp14:sizeRelH>
            <wp14:sizeRelV relativeFrom="margin">
              <wp14:pctHeight>0</wp14:pctHeight>
            </wp14:sizeRelV>
          </wp:anchor>
        </w:drawing>
      </w:r>
    </w:p>
    <w:p w:rsidR="00964786" w:rsidRDefault="00964786" w:rsidP="00964786"/>
    <w:p w:rsidR="00964786" w:rsidRPr="00964786" w:rsidRDefault="00964786" w:rsidP="00964786"/>
    <w:p w:rsidR="009A424D" w:rsidRDefault="009A424D" w:rsidP="009A424D">
      <w:pPr>
        <w:rPr>
          <w:rFonts w:ascii="Arial" w:hAnsi="Arial" w:cs="Arial"/>
          <w:sz w:val="28"/>
        </w:rPr>
      </w:pPr>
    </w:p>
    <w:p w:rsidR="009A424D" w:rsidRDefault="009A424D" w:rsidP="009A424D">
      <w:pPr>
        <w:ind w:left="3600" w:hanging="2880"/>
        <w:rPr>
          <w:rFonts w:ascii="Arial" w:hAnsi="Arial" w:cs="Arial"/>
          <w:b/>
          <w:sz w:val="26"/>
        </w:rPr>
      </w:pPr>
    </w:p>
    <w:p w:rsidR="009A424D" w:rsidRDefault="009A424D" w:rsidP="009A424D">
      <w:pPr>
        <w:ind w:left="3600" w:hanging="2880"/>
        <w:jc w:val="both"/>
        <w:rPr>
          <w:rFonts w:ascii="Arial" w:hAnsi="Arial" w:cs="Arial"/>
          <w:b/>
          <w:sz w:val="26"/>
        </w:rPr>
      </w:pPr>
    </w:p>
    <w:p w:rsidR="00964786" w:rsidRDefault="00964786" w:rsidP="009A424D">
      <w:pPr>
        <w:ind w:left="3600" w:hanging="2880"/>
        <w:jc w:val="both"/>
        <w:rPr>
          <w:rFonts w:ascii="Arial" w:hAnsi="Arial" w:cs="Arial"/>
          <w:b/>
          <w:sz w:val="26"/>
        </w:rPr>
      </w:pPr>
    </w:p>
    <w:p w:rsidR="00CE38A2" w:rsidRPr="005D7612" w:rsidRDefault="009A424D" w:rsidP="005D7612">
      <w:pPr>
        <w:ind w:left="2880" w:hanging="2880"/>
        <w:jc w:val="both"/>
        <w:rPr>
          <w:rFonts w:ascii="Arial" w:hAnsi="Arial" w:cs="Arial"/>
          <w:b/>
        </w:rPr>
      </w:pPr>
      <w:r w:rsidRPr="00BA66D5">
        <w:rPr>
          <w:rFonts w:ascii="Arial" w:hAnsi="Arial" w:cs="Arial"/>
          <w:b/>
        </w:rPr>
        <w:t>Name of the Work:</w:t>
      </w:r>
      <w:r w:rsidRPr="00BA66D5">
        <w:rPr>
          <w:rFonts w:ascii="Arial" w:hAnsi="Arial" w:cs="Arial"/>
          <w:b/>
        </w:rPr>
        <w:tab/>
      </w:r>
      <w:r w:rsidR="00315301" w:rsidRPr="00315301">
        <w:rPr>
          <w:rFonts w:ascii="Arial" w:hAnsi="Arial" w:cs="Arial"/>
          <w:b/>
        </w:rPr>
        <w:t xml:space="preserve">Providing House Keeping and Maintenance of Vikarabad </w:t>
      </w:r>
      <w:proofErr w:type="gramStart"/>
      <w:r w:rsidR="00315301" w:rsidRPr="00315301">
        <w:rPr>
          <w:rFonts w:ascii="Arial" w:hAnsi="Arial" w:cs="Arial"/>
          <w:b/>
        </w:rPr>
        <w:t>Circle  office</w:t>
      </w:r>
      <w:proofErr w:type="gramEnd"/>
      <w:r w:rsidR="00315301" w:rsidRPr="00315301">
        <w:rPr>
          <w:rFonts w:ascii="Arial" w:hAnsi="Arial" w:cs="Arial"/>
          <w:b/>
        </w:rPr>
        <w:t xml:space="preserve"> at  Vikarabad for the period from April 2025 to March 2026 of Vikarabad Circle</w:t>
      </w:r>
      <w:r w:rsidR="00315301">
        <w:rPr>
          <w:rFonts w:ascii="Arial" w:hAnsi="Arial" w:cs="Arial"/>
          <w:b/>
        </w:rPr>
        <w:t>.</w:t>
      </w:r>
    </w:p>
    <w:p w:rsidR="005D7612" w:rsidRDefault="005D7612" w:rsidP="000413FC">
      <w:pPr>
        <w:pStyle w:val="Heading3"/>
        <w:ind w:left="720"/>
        <w:jc w:val="left"/>
        <w:rPr>
          <w:rFonts w:ascii="Arial" w:hAnsi="Arial" w:cs="Arial"/>
          <w:sz w:val="28"/>
          <w:szCs w:val="28"/>
          <w:u w:val="single"/>
        </w:rPr>
      </w:pPr>
    </w:p>
    <w:p w:rsidR="009A424D" w:rsidRPr="00BA66D5" w:rsidRDefault="004F3C9B" w:rsidP="009A424D">
      <w:pPr>
        <w:pStyle w:val="Heading3"/>
        <w:ind w:left="720"/>
        <w:rPr>
          <w:rFonts w:ascii="Arial" w:hAnsi="Arial" w:cs="Arial"/>
          <w:sz w:val="28"/>
          <w:szCs w:val="28"/>
          <w:u w:val="single"/>
        </w:rPr>
      </w:pPr>
      <w:r w:rsidRPr="004F3C9B">
        <w:rPr>
          <w:rFonts w:ascii="Arial" w:hAnsi="Arial" w:cs="Arial"/>
          <w:sz w:val="28"/>
          <w:szCs w:val="28"/>
          <w:u w:val="single"/>
        </w:rPr>
        <w:t>Tender Notification No</w:t>
      </w:r>
      <w:r w:rsidR="002C5916">
        <w:rPr>
          <w:rFonts w:ascii="Arial" w:hAnsi="Arial" w:cs="Arial"/>
          <w:sz w:val="28"/>
          <w:szCs w:val="28"/>
          <w:u w:val="single"/>
        </w:rPr>
        <w:t>.SE/Op/</w:t>
      </w:r>
      <w:r w:rsidR="00952D4A">
        <w:rPr>
          <w:rFonts w:ascii="Arial" w:hAnsi="Arial" w:cs="Arial"/>
          <w:sz w:val="28"/>
          <w:szCs w:val="28"/>
          <w:u w:val="single"/>
        </w:rPr>
        <w:t>VKB</w:t>
      </w:r>
      <w:r w:rsidR="00DC72AE">
        <w:rPr>
          <w:rFonts w:ascii="Arial" w:hAnsi="Arial" w:cs="Arial"/>
          <w:sz w:val="28"/>
          <w:szCs w:val="28"/>
          <w:u w:val="single"/>
        </w:rPr>
        <w:t>/T. No.</w:t>
      </w:r>
      <w:r w:rsidR="00315301">
        <w:rPr>
          <w:rFonts w:ascii="Arial" w:hAnsi="Arial" w:cs="Arial"/>
          <w:sz w:val="28"/>
          <w:szCs w:val="28"/>
          <w:u w:val="single"/>
        </w:rPr>
        <w:t xml:space="preserve"> </w:t>
      </w:r>
      <w:r w:rsidRPr="004F3C9B">
        <w:rPr>
          <w:rFonts w:ascii="Arial" w:hAnsi="Arial" w:cs="Arial"/>
          <w:sz w:val="28"/>
          <w:szCs w:val="28"/>
          <w:u w:val="single"/>
        </w:rPr>
        <w:t>09</w:t>
      </w:r>
      <w:r w:rsidR="006A601C">
        <w:rPr>
          <w:rFonts w:ascii="Arial" w:hAnsi="Arial" w:cs="Arial"/>
          <w:sz w:val="28"/>
          <w:szCs w:val="28"/>
          <w:u w:val="single"/>
        </w:rPr>
        <w:t>/20</w:t>
      </w:r>
      <w:r w:rsidR="00746F4C">
        <w:rPr>
          <w:rFonts w:ascii="Arial" w:hAnsi="Arial" w:cs="Arial"/>
          <w:sz w:val="28"/>
          <w:szCs w:val="28"/>
          <w:u w:val="single"/>
        </w:rPr>
        <w:t>2</w:t>
      </w:r>
      <w:r w:rsidR="00CE38A2">
        <w:rPr>
          <w:rFonts w:ascii="Arial" w:hAnsi="Arial" w:cs="Arial"/>
          <w:sz w:val="28"/>
          <w:szCs w:val="28"/>
          <w:u w:val="single"/>
        </w:rPr>
        <w:t>5</w:t>
      </w:r>
      <w:r w:rsidR="006A601C">
        <w:rPr>
          <w:rFonts w:ascii="Arial" w:hAnsi="Arial" w:cs="Arial"/>
          <w:sz w:val="28"/>
          <w:szCs w:val="28"/>
          <w:u w:val="single"/>
        </w:rPr>
        <w:t>-</w:t>
      </w:r>
      <w:r w:rsidR="00CE38A2">
        <w:rPr>
          <w:rFonts w:ascii="Arial" w:hAnsi="Arial" w:cs="Arial"/>
          <w:sz w:val="28"/>
          <w:szCs w:val="28"/>
          <w:u w:val="single"/>
        </w:rPr>
        <w:t>26</w:t>
      </w:r>
    </w:p>
    <w:p w:rsidR="007E5E03" w:rsidRDefault="007E5E03" w:rsidP="007E5E03">
      <w:pPr>
        <w:rPr>
          <w:rFonts w:ascii="Arial" w:hAnsi="Arial" w:cs="Arial"/>
          <w:sz w:val="26"/>
        </w:rPr>
      </w:pPr>
    </w:p>
    <w:p w:rsidR="007E5E03" w:rsidRDefault="007E5E03" w:rsidP="007E5E03">
      <w:pPr>
        <w:rPr>
          <w:rFonts w:ascii="Arial" w:hAnsi="Arial" w:cs="Arial"/>
          <w:sz w:val="26"/>
        </w:rPr>
      </w:pPr>
    </w:p>
    <w:p w:rsidR="007E5E03" w:rsidRPr="007E5E03" w:rsidRDefault="007E5E03" w:rsidP="007E5E03">
      <w:pPr>
        <w:rPr>
          <w:rFonts w:ascii="Arial" w:hAnsi="Arial" w:cs="Arial"/>
          <w:b/>
          <w:bCs/>
          <w:sz w:val="26"/>
        </w:rPr>
      </w:pPr>
      <w:r w:rsidRPr="007E5E03">
        <w:rPr>
          <w:rFonts w:ascii="Arial" w:hAnsi="Arial" w:cs="Arial"/>
          <w:b/>
          <w:bCs/>
          <w:sz w:val="26"/>
        </w:rPr>
        <w:t>Issued to Sri/Smt. M/s.     ---------------------------------------------------------------</w:t>
      </w:r>
    </w:p>
    <w:p w:rsidR="007E5E03" w:rsidRDefault="007E5E03" w:rsidP="007E5E03">
      <w:pPr>
        <w:rPr>
          <w:rFonts w:ascii="Arial" w:hAnsi="Arial" w:cs="Arial"/>
          <w:sz w:val="26"/>
        </w:rPr>
      </w:pPr>
    </w:p>
    <w:p w:rsidR="009A424D" w:rsidRDefault="007E5E03" w:rsidP="007E5E03">
      <w:pPr>
        <w:jc w:val="center"/>
        <w:rPr>
          <w:rFonts w:ascii="Arial" w:hAnsi="Arial" w:cs="Arial"/>
          <w:b/>
          <w:sz w:val="26"/>
        </w:rPr>
      </w:pPr>
      <w:r>
        <w:rPr>
          <w:rFonts w:ascii="Arial" w:hAnsi="Arial" w:cs="Arial"/>
          <w:sz w:val="26"/>
        </w:rPr>
        <w:tab/>
      </w:r>
      <w:r>
        <w:rPr>
          <w:rFonts w:ascii="Arial" w:hAnsi="Arial" w:cs="Arial"/>
          <w:sz w:val="26"/>
        </w:rPr>
        <w:tab/>
        <w:t xml:space="preserve">        ---------------------------------------------------------------</w:t>
      </w:r>
    </w:p>
    <w:p w:rsidR="009A424D" w:rsidRDefault="009A424D" w:rsidP="009A424D">
      <w:pPr>
        <w:rPr>
          <w:rFonts w:ascii="Arial" w:hAnsi="Arial" w:cs="Arial"/>
          <w:sz w:val="26"/>
        </w:rPr>
      </w:pPr>
    </w:p>
    <w:p w:rsidR="009A424D" w:rsidRPr="007E5E03" w:rsidRDefault="009A424D" w:rsidP="009A424D">
      <w:pPr>
        <w:rPr>
          <w:rFonts w:ascii="Arial" w:hAnsi="Arial" w:cs="Arial"/>
          <w:sz w:val="26"/>
        </w:rPr>
      </w:pPr>
    </w:p>
    <w:p w:rsidR="007E5E03" w:rsidRPr="007E5E03" w:rsidRDefault="007E5E03" w:rsidP="007E5E03">
      <w:pPr>
        <w:spacing w:line="360" w:lineRule="auto"/>
        <w:ind w:left="1440" w:firstLine="720"/>
        <w:jc w:val="both"/>
        <w:rPr>
          <w:rFonts w:ascii="Arial" w:hAnsi="Arial" w:cs="Arial"/>
          <w:b/>
          <w:bCs/>
        </w:rPr>
      </w:pPr>
      <w:r w:rsidRPr="007E5E03">
        <w:rPr>
          <w:rFonts w:ascii="Arial" w:hAnsi="Arial" w:cs="Arial"/>
          <w:b/>
          <w:bCs/>
        </w:rPr>
        <w:t xml:space="preserve">(SEAL OF THE TENDERER)    </w:t>
      </w:r>
      <w:r w:rsidRPr="007E5E03">
        <w:rPr>
          <w:rFonts w:ascii="Arial" w:hAnsi="Arial" w:cs="Arial"/>
          <w:b/>
          <w:bCs/>
        </w:rPr>
        <w:tab/>
      </w:r>
      <w:r w:rsidRPr="007E5E03">
        <w:rPr>
          <w:rFonts w:ascii="Arial" w:hAnsi="Arial" w:cs="Arial"/>
          <w:b/>
          <w:bCs/>
        </w:rPr>
        <w:tab/>
      </w:r>
    </w:p>
    <w:p w:rsidR="007E5E03" w:rsidRDefault="007E5E03" w:rsidP="007E5E03">
      <w:pPr>
        <w:spacing w:line="360" w:lineRule="auto"/>
        <w:rPr>
          <w:rFonts w:ascii="Arial" w:hAnsi="Arial" w:cs="Arial"/>
          <w:bCs/>
        </w:rPr>
      </w:pPr>
      <w:r w:rsidRPr="007E5E03">
        <w:rPr>
          <w:rFonts w:ascii="Arial" w:hAnsi="Arial" w:cs="Arial"/>
          <w:bCs/>
        </w:rPr>
        <w:t xml:space="preserve">Details of Specification cost, </w:t>
      </w:r>
      <w:r w:rsidRPr="007E5E03">
        <w:rPr>
          <w:rFonts w:ascii="Arial" w:hAnsi="Arial" w:cs="Arial"/>
          <w:b/>
        </w:rPr>
        <w:t>Rs.</w:t>
      </w:r>
      <w:r w:rsidR="00315301">
        <w:rPr>
          <w:rFonts w:ascii="Arial" w:hAnsi="Arial" w:cs="Arial"/>
          <w:b/>
        </w:rPr>
        <w:t>1180</w:t>
      </w:r>
      <w:r w:rsidRPr="007E5E03">
        <w:rPr>
          <w:rFonts w:ascii="Arial" w:hAnsi="Arial" w:cs="Arial"/>
          <w:b/>
        </w:rPr>
        <w:t>/-</w:t>
      </w:r>
      <w:r w:rsidRPr="007E5E03">
        <w:rPr>
          <w:rFonts w:ascii="Arial" w:hAnsi="Arial" w:cs="Arial"/>
        </w:rPr>
        <w:t xml:space="preserve"> </w:t>
      </w:r>
      <w:r w:rsidR="00B84909">
        <w:rPr>
          <w:rFonts w:ascii="Arial" w:hAnsi="Arial" w:cs="Arial"/>
        </w:rPr>
        <w:t xml:space="preserve">    </w:t>
      </w:r>
      <w:r>
        <w:rPr>
          <w:rFonts w:ascii="Arial" w:hAnsi="Arial" w:cs="Arial"/>
          <w:bCs/>
        </w:rPr>
        <w:t xml:space="preserve"> </w:t>
      </w:r>
      <w:r w:rsidR="00117FC5">
        <w:rPr>
          <w:rFonts w:ascii="Arial" w:hAnsi="Arial" w:cs="Arial"/>
          <w:bCs/>
        </w:rPr>
        <w:t xml:space="preserve">  </w:t>
      </w:r>
      <w:r w:rsidRPr="007E5E03">
        <w:rPr>
          <w:rFonts w:ascii="Arial" w:hAnsi="Arial" w:cs="Arial"/>
        </w:rPr>
        <w:t>DD. No………….………</w:t>
      </w:r>
      <w:r w:rsidR="00A54CD3">
        <w:rPr>
          <w:rFonts w:ascii="Arial" w:hAnsi="Arial" w:cs="Arial"/>
        </w:rPr>
        <w:t xml:space="preserve"> </w:t>
      </w:r>
      <w:proofErr w:type="gramStart"/>
      <w:r w:rsidRPr="007E5E03">
        <w:rPr>
          <w:rFonts w:ascii="Arial" w:hAnsi="Arial" w:cs="Arial"/>
        </w:rPr>
        <w:t>Dt :</w:t>
      </w:r>
      <w:proofErr w:type="gramEnd"/>
      <w:r w:rsidRPr="007E5E03">
        <w:rPr>
          <w:rFonts w:ascii="Arial" w:hAnsi="Arial" w:cs="Arial"/>
        </w:rPr>
        <w:t xml:space="preserve"> </w:t>
      </w:r>
      <w:r w:rsidRPr="007E5E03">
        <w:rPr>
          <w:rFonts w:ascii="Arial" w:hAnsi="Arial" w:cs="Arial"/>
          <w:bCs/>
        </w:rPr>
        <w:t xml:space="preserve">          </w:t>
      </w:r>
    </w:p>
    <w:p w:rsidR="007E5E03" w:rsidRPr="007E5E03" w:rsidRDefault="007E5E03" w:rsidP="007E5E03">
      <w:pPr>
        <w:spacing w:line="360" w:lineRule="auto"/>
        <w:rPr>
          <w:rFonts w:ascii="Arial" w:hAnsi="Arial" w:cs="Arial"/>
          <w:bCs/>
        </w:rPr>
      </w:pPr>
      <w:r w:rsidRPr="007E5E03">
        <w:rPr>
          <w:rFonts w:ascii="Arial" w:hAnsi="Arial" w:cs="Arial"/>
          <w:bCs/>
        </w:rPr>
        <w:t xml:space="preserve">Details of Bid Security @ 2%, </w:t>
      </w:r>
      <w:proofErr w:type="spellStart"/>
      <w:r w:rsidRPr="007E5E03">
        <w:rPr>
          <w:rFonts w:ascii="Arial" w:hAnsi="Arial" w:cs="Arial"/>
          <w:b/>
          <w:bCs/>
          <w:u w:val="single"/>
        </w:rPr>
        <w:t>Rs</w:t>
      </w:r>
      <w:proofErr w:type="spellEnd"/>
      <w:r w:rsidRPr="007E5E03">
        <w:rPr>
          <w:rFonts w:ascii="Arial" w:hAnsi="Arial" w:cs="Arial"/>
          <w:b/>
          <w:bCs/>
          <w:u w:val="single"/>
        </w:rPr>
        <w:t xml:space="preserve"> </w:t>
      </w:r>
      <w:r w:rsidR="00315301">
        <w:rPr>
          <w:rFonts w:ascii="Arial" w:hAnsi="Arial" w:cs="Arial"/>
          <w:b/>
          <w:bCs/>
          <w:u w:val="single"/>
        </w:rPr>
        <w:t>15,638</w:t>
      </w:r>
      <w:r w:rsidR="00EC32BC">
        <w:rPr>
          <w:rFonts w:ascii="Arial" w:hAnsi="Arial" w:cs="Arial"/>
          <w:b/>
          <w:bCs/>
          <w:u w:val="single"/>
        </w:rPr>
        <w:t>/</w:t>
      </w:r>
      <w:r w:rsidRPr="007E5E03">
        <w:rPr>
          <w:rFonts w:ascii="Arial" w:hAnsi="Arial" w:cs="Arial"/>
          <w:b/>
          <w:bCs/>
          <w:u w:val="single"/>
        </w:rPr>
        <w:t>-</w:t>
      </w:r>
      <w:r w:rsidRPr="007E5E03">
        <w:rPr>
          <w:rFonts w:ascii="Arial" w:hAnsi="Arial" w:cs="Arial"/>
          <w:bCs/>
        </w:rPr>
        <w:t xml:space="preserve"> </w:t>
      </w:r>
      <w:r w:rsidR="00A54CD3">
        <w:rPr>
          <w:rFonts w:ascii="Arial" w:hAnsi="Arial" w:cs="Arial"/>
          <w:bCs/>
        </w:rPr>
        <w:t xml:space="preserve">  </w:t>
      </w:r>
      <w:r w:rsidRPr="007E5E03">
        <w:rPr>
          <w:rFonts w:ascii="Arial" w:hAnsi="Arial" w:cs="Arial"/>
        </w:rPr>
        <w:t>DD. No…</w:t>
      </w:r>
      <w:proofErr w:type="gramStart"/>
      <w:r w:rsidRPr="007E5E03">
        <w:rPr>
          <w:rFonts w:ascii="Arial" w:hAnsi="Arial" w:cs="Arial"/>
        </w:rPr>
        <w:t>…</w:t>
      </w:r>
      <w:r>
        <w:rPr>
          <w:rFonts w:ascii="Arial" w:hAnsi="Arial" w:cs="Arial"/>
        </w:rPr>
        <w:t xml:space="preserve">  </w:t>
      </w:r>
      <w:r w:rsidRPr="007E5E03">
        <w:rPr>
          <w:rFonts w:ascii="Arial" w:hAnsi="Arial" w:cs="Arial"/>
        </w:rPr>
        <w:t>……</w:t>
      </w:r>
      <w:proofErr w:type="gramEnd"/>
      <w:r w:rsidRPr="007E5E03">
        <w:rPr>
          <w:rFonts w:ascii="Arial" w:hAnsi="Arial" w:cs="Arial"/>
        </w:rPr>
        <w:t xml:space="preserve">    </w:t>
      </w:r>
      <w:r>
        <w:rPr>
          <w:rFonts w:ascii="Arial" w:hAnsi="Arial" w:cs="Arial"/>
        </w:rPr>
        <w:t xml:space="preserve">  </w:t>
      </w:r>
      <w:r w:rsidRPr="007E5E03">
        <w:rPr>
          <w:rFonts w:ascii="Arial" w:hAnsi="Arial" w:cs="Arial"/>
        </w:rPr>
        <w:t xml:space="preserve"> </w:t>
      </w:r>
      <w:r>
        <w:rPr>
          <w:rFonts w:ascii="Arial" w:hAnsi="Arial" w:cs="Arial"/>
        </w:rPr>
        <w:t xml:space="preserve">    </w:t>
      </w:r>
      <w:proofErr w:type="gramStart"/>
      <w:r w:rsidRPr="007E5E03">
        <w:rPr>
          <w:rFonts w:ascii="Arial" w:hAnsi="Arial" w:cs="Arial"/>
        </w:rPr>
        <w:t>Dt :</w:t>
      </w:r>
      <w:proofErr w:type="gramEnd"/>
      <w:r w:rsidRPr="007E5E03">
        <w:rPr>
          <w:rFonts w:ascii="Arial" w:hAnsi="Arial" w:cs="Arial"/>
          <w:bCs/>
        </w:rPr>
        <w:t xml:space="preserve">          </w:t>
      </w:r>
    </w:p>
    <w:p w:rsidR="007E5E03" w:rsidRPr="007E5E03" w:rsidRDefault="007E5E03" w:rsidP="007E5E03">
      <w:pPr>
        <w:tabs>
          <w:tab w:val="left" w:pos="5115"/>
        </w:tabs>
        <w:spacing w:line="360" w:lineRule="auto"/>
        <w:ind w:left="2160" w:firstLine="720"/>
        <w:rPr>
          <w:rFonts w:ascii="Arial" w:hAnsi="Arial" w:cs="Arial"/>
          <w:b/>
        </w:rPr>
      </w:pPr>
    </w:p>
    <w:p w:rsidR="007E5E03" w:rsidRPr="007E5E03" w:rsidRDefault="007E5E03" w:rsidP="007E5E03">
      <w:pPr>
        <w:pStyle w:val="BodyTextIndent2"/>
        <w:spacing w:line="360" w:lineRule="auto"/>
        <w:ind w:right="-18" w:hanging="720"/>
        <w:rPr>
          <w:rFonts w:ascii="Arial" w:hAnsi="Arial" w:cs="Arial"/>
          <w:szCs w:val="24"/>
        </w:rPr>
      </w:pPr>
      <w:r w:rsidRPr="007E5E03">
        <w:rPr>
          <w:rFonts w:ascii="Arial" w:hAnsi="Arial" w:cs="Arial"/>
          <w:szCs w:val="24"/>
        </w:rPr>
        <w:t xml:space="preserve">Value of the contract: </w:t>
      </w:r>
      <w:proofErr w:type="spellStart"/>
      <w:r w:rsidRPr="007E5E03">
        <w:rPr>
          <w:rFonts w:ascii="Arial" w:hAnsi="Arial" w:cs="Arial"/>
          <w:b/>
          <w:szCs w:val="24"/>
        </w:rPr>
        <w:t>Rs</w:t>
      </w:r>
      <w:proofErr w:type="spellEnd"/>
      <w:r>
        <w:rPr>
          <w:rFonts w:ascii="Arial" w:hAnsi="Arial" w:cs="Arial"/>
          <w:b/>
          <w:szCs w:val="24"/>
        </w:rPr>
        <w:t>.</w:t>
      </w:r>
      <w:r w:rsidRPr="007E5E03">
        <w:rPr>
          <w:rFonts w:ascii="Arial" w:hAnsi="Arial" w:cs="Arial"/>
          <w:b/>
          <w:w w:val="90"/>
          <w:szCs w:val="24"/>
        </w:rPr>
        <w:t xml:space="preserve"> </w:t>
      </w:r>
      <w:r w:rsidR="002D0573">
        <w:rPr>
          <w:rFonts w:ascii="Arial" w:hAnsi="Arial" w:cs="Arial"/>
          <w:b/>
          <w:w w:val="90"/>
          <w:szCs w:val="24"/>
        </w:rPr>
        <w:t>7,81,915</w:t>
      </w:r>
      <w:r w:rsidRPr="007E5E03">
        <w:rPr>
          <w:rFonts w:ascii="Arial" w:hAnsi="Arial" w:cs="Arial"/>
          <w:b/>
          <w:szCs w:val="24"/>
        </w:rPr>
        <w:t xml:space="preserve">/-     </w:t>
      </w:r>
    </w:p>
    <w:p w:rsidR="009A424D" w:rsidRDefault="009A424D" w:rsidP="009A424D">
      <w:pPr>
        <w:rPr>
          <w:rFonts w:ascii="Arial" w:hAnsi="Arial" w:cs="Arial"/>
          <w:sz w:val="26"/>
        </w:rPr>
      </w:pPr>
      <w:r>
        <w:rPr>
          <w:rFonts w:ascii="Arial" w:hAnsi="Arial" w:cs="Arial"/>
          <w:sz w:val="26"/>
        </w:rPr>
        <w:t xml:space="preserve">        </w:t>
      </w:r>
      <w:r>
        <w:rPr>
          <w:rFonts w:ascii="Arial" w:hAnsi="Arial" w:cs="Arial"/>
          <w:sz w:val="26"/>
        </w:rPr>
        <w:tab/>
      </w:r>
    </w:p>
    <w:p w:rsidR="009A424D" w:rsidRDefault="009A424D" w:rsidP="009A424D">
      <w:pPr>
        <w:rPr>
          <w:rFonts w:ascii="Arial" w:hAnsi="Arial" w:cs="Arial"/>
          <w:sz w:val="26"/>
        </w:rPr>
      </w:pPr>
    </w:p>
    <w:p w:rsidR="009A424D" w:rsidRDefault="009A424D" w:rsidP="009A424D">
      <w:pPr>
        <w:rPr>
          <w:rFonts w:ascii="Arial" w:hAnsi="Arial" w:cs="Arial"/>
          <w:sz w:val="26"/>
        </w:rPr>
      </w:pPr>
    </w:p>
    <w:p w:rsidR="009A424D" w:rsidRDefault="009A424D" w:rsidP="009A424D">
      <w:pPr>
        <w:rPr>
          <w:rFonts w:ascii="Arial" w:hAnsi="Arial" w:cs="Arial"/>
          <w:sz w:val="26"/>
        </w:rPr>
      </w:pPr>
    </w:p>
    <w:p w:rsidR="009A424D" w:rsidRDefault="009A424D" w:rsidP="009A424D">
      <w:pPr>
        <w:rPr>
          <w:rFonts w:ascii="Arial" w:hAnsi="Arial" w:cs="Arial"/>
          <w:sz w:val="26"/>
        </w:rPr>
      </w:pPr>
      <w:r>
        <w:rPr>
          <w:rFonts w:ascii="Arial" w:hAnsi="Arial" w:cs="Arial"/>
          <w:sz w:val="26"/>
        </w:rPr>
        <w:tab/>
      </w:r>
      <w:r>
        <w:rPr>
          <w:rFonts w:ascii="Arial" w:hAnsi="Arial" w:cs="Arial"/>
          <w:sz w:val="26"/>
        </w:rPr>
        <w:tab/>
      </w:r>
    </w:p>
    <w:p w:rsidR="009A424D" w:rsidRDefault="009A424D" w:rsidP="009A424D">
      <w:pPr>
        <w:rPr>
          <w:rFonts w:ascii="Arial" w:hAnsi="Arial" w:cs="Arial"/>
          <w:sz w:val="26"/>
        </w:rPr>
      </w:pPr>
    </w:p>
    <w:p w:rsidR="009A424D" w:rsidRDefault="009A424D" w:rsidP="009A424D">
      <w:pPr>
        <w:rPr>
          <w:rFonts w:ascii="Arial" w:hAnsi="Arial" w:cs="Arial"/>
          <w:sz w:val="26"/>
        </w:rPr>
      </w:pPr>
    </w:p>
    <w:p w:rsidR="009A424D" w:rsidRDefault="009A424D" w:rsidP="009A424D">
      <w:pPr>
        <w:rPr>
          <w:rFonts w:ascii="Arial" w:hAnsi="Arial" w:cs="Arial"/>
          <w:sz w:val="26"/>
        </w:rPr>
      </w:pPr>
    </w:p>
    <w:p w:rsidR="009A424D" w:rsidRDefault="009A424D" w:rsidP="009A424D">
      <w:pPr>
        <w:rPr>
          <w:rFonts w:ascii="Arial" w:hAnsi="Arial" w:cs="Arial"/>
          <w:sz w:val="26"/>
        </w:rPr>
      </w:pPr>
    </w:p>
    <w:p w:rsidR="009A424D" w:rsidRDefault="009A424D" w:rsidP="009A424D">
      <w:pPr>
        <w:rPr>
          <w:rFonts w:ascii="Arial" w:hAnsi="Arial" w:cs="Arial"/>
          <w:sz w:val="26"/>
        </w:rPr>
      </w:pPr>
    </w:p>
    <w:p w:rsidR="009A424D" w:rsidRDefault="009A424D" w:rsidP="009A424D">
      <w:pPr>
        <w:rPr>
          <w:rFonts w:ascii="Arial" w:hAnsi="Arial" w:cs="Arial"/>
          <w:sz w:val="26"/>
        </w:rPr>
      </w:pPr>
    </w:p>
    <w:p w:rsidR="009A424D" w:rsidRDefault="009A424D" w:rsidP="009A424D">
      <w:pPr>
        <w:rPr>
          <w:rFonts w:ascii="Arial" w:hAnsi="Arial" w:cs="Arial"/>
          <w:sz w:val="26"/>
        </w:rPr>
      </w:pPr>
    </w:p>
    <w:p w:rsidR="009A424D" w:rsidRDefault="009A424D" w:rsidP="009A424D">
      <w:pPr>
        <w:rPr>
          <w:rFonts w:ascii="Arial" w:hAnsi="Arial" w:cs="Arial"/>
          <w:b/>
          <w:sz w:val="26"/>
        </w:rPr>
      </w:pP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b/>
          <w:sz w:val="26"/>
        </w:rPr>
        <w:t xml:space="preserve">Superintending Engineer </w:t>
      </w:r>
    </w:p>
    <w:p w:rsidR="009A424D" w:rsidRPr="00326C05" w:rsidRDefault="009A424D" w:rsidP="009A424D">
      <w:pPr>
        <w:pStyle w:val="BodyText"/>
        <w:ind w:firstLine="720"/>
      </w:pPr>
      <w:r w:rsidRPr="00326C05">
        <w:rPr>
          <w:rFonts w:ascii="Arial" w:hAnsi="Arial" w:cs="Arial"/>
        </w:rPr>
        <w:tab/>
      </w:r>
      <w:r w:rsidRPr="00326C05">
        <w:rPr>
          <w:rFonts w:ascii="Arial" w:hAnsi="Arial" w:cs="Arial"/>
        </w:rPr>
        <w:tab/>
      </w:r>
      <w:r w:rsidRPr="00326C05">
        <w:rPr>
          <w:rFonts w:ascii="Arial" w:hAnsi="Arial" w:cs="Arial"/>
        </w:rPr>
        <w:tab/>
      </w:r>
      <w:r w:rsidR="00592474">
        <w:rPr>
          <w:rFonts w:ascii="Arial" w:hAnsi="Arial" w:cs="Arial"/>
        </w:rPr>
        <w:t xml:space="preserve">            </w:t>
      </w:r>
      <w:r w:rsidRPr="00326C05">
        <w:rPr>
          <w:rFonts w:ascii="Arial" w:hAnsi="Arial" w:cs="Arial"/>
        </w:rPr>
        <w:t xml:space="preserve"> </w:t>
      </w:r>
      <w:r w:rsidR="006A601C">
        <w:rPr>
          <w:rFonts w:ascii="Arial" w:hAnsi="Arial" w:cs="Arial"/>
        </w:rPr>
        <w:t xml:space="preserve">    </w:t>
      </w:r>
      <w:r w:rsidRPr="00326C05">
        <w:rPr>
          <w:rFonts w:ascii="Arial" w:hAnsi="Arial" w:cs="Arial"/>
        </w:rPr>
        <w:t xml:space="preserve"> Operation, </w:t>
      </w:r>
      <w:r w:rsidR="006A601C">
        <w:rPr>
          <w:rFonts w:ascii="Arial" w:hAnsi="Arial" w:cs="Arial"/>
        </w:rPr>
        <w:t>Vikarabad</w:t>
      </w:r>
      <w:r w:rsidR="00C702B3">
        <w:rPr>
          <w:rFonts w:ascii="Arial" w:hAnsi="Arial" w:cs="Arial"/>
        </w:rPr>
        <w:t xml:space="preserve"> Circle</w:t>
      </w:r>
    </w:p>
    <w:p w:rsidR="009A424D" w:rsidRDefault="009A424D" w:rsidP="009A424D">
      <w:pPr>
        <w:pStyle w:val="Title"/>
      </w:pPr>
    </w:p>
    <w:p w:rsidR="009A424D" w:rsidRDefault="009A424D" w:rsidP="009A424D">
      <w:pPr>
        <w:pStyle w:val="BodyText"/>
        <w:ind w:firstLine="720"/>
      </w:pPr>
    </w:p>
    <w:p w:rsidR="009A424D" w:rsidRDefault="009A424D" w:rsidP="009A424D">
      <w:pPr>
        <w:pStyle w:val="Heading5"/>
        <w:jc w:val="center"/>
        <w:rPr>
          <w:rFonts w:ascii="Arial" w:hAnsi="Arial" w:cs="Arial"/>
          <w:sz w:val="20"/>
        </w:rPr>
      </w:pPr>
      <w:r>
        <w:rPr>
          <w:rFonts w:ascii="Arial" w:hAnsi="Arial" w:cs="Arial"/>
          <w:b/>
          <w:bCs/>
        </w:rPr>
        <w:br w:type="page"/>
      </w:r>
    </w:p>
    <w:p w:rsidR="009A424D" w:rsidRPr="008E44F8" w:rsidRDefault="00A9454C" w:rsidP="008E44F8">
      <w:pPr>
        <w:pStyle w:val="Heading5"/>
        <w:ind w:left="720" w:firstLine="0"/>
        <w:jc w:val="center"/>
        <w:rPr>
          <w:rFonts w:ascii="Arial" w:hAnsi="Arial" w:cs="Arial"/>
          <w:b/>
          <w:sz w:val="20"/>
          <w:u w:val="single"/>
        </w:rPr>
      </w:pPr>
      <w:r>
        <w:rPr>
          <w:rFonts w:ascii="Arial" w:hAnsi="Arial" w:cs="Arial"/>
          <w:b/>
          <w:sz w:val="20"/>
          <w:u w:val="single"/>
        </w:rPr>
        <w:lastRenderedPageBreak/>
        <w:t>SOUTHERN</w:t>
      </w:r>
      <w:r w:rsidR="009A424D" w:rsidRPr="008E44F8">
        <w:rPr>
          <w:rFonts w:ascii="Arial" w:hAnsi="Arial" w:cs="Arial"/>
          <w:b/>
          <w:sz w:val="20"/>
          <w:u w:val="single"/>
        </w:rPr>
        <w:t xml:space="preserve"> POWER DISTRIBUTION COMNPANY OF </w:t>
      </w:r>
      <w:r>
        <w:rPr>
          <w:rFonts w:ascii="Arial" w:hAnsi="Arial" w:cs="Arial"/>
          <w:b/>
          <w:sz w:val="20"/>
          <w:u w:val="single"/>
        </w:rPr>
        <w:t xml:space="preserve">TELANGANA STATE </w:t>
      </w:r>
      <w:r w:rsidR="009A424D" w:rsidRPr="008E44F8">
        <w:rPr>
          <w:rFonts w:ascii="Arial" w:hAnsi="Arial" w:cs="Arial"/>
          <w:b/>
          <w:sz w:val="20"/>
          <w:u w:val="single"/>
        </w:rPr>
        <w:t>LIMITED</w:t>
      </w:r>
    </w:p>
    <w:p w:rsidR="009A424D" w:rsidRDefault="009A424D" w:rsidP="009A424D">
      <w:pPr>
        <w:rPr>
          <w:rFonts w:ascii="Arial" w:hAnsi="Arial" w:cs="Arial"/>
        </w:rPr>
      </w:pPr>
    </w:p>
    <w:p w:rsidR="009A424D" w:rsidRPr="00A54CD3" w:rsidRDefault="009A424D" w:rsidP="009A424D">
      <w:pPr>
        <w:ind w:left="4320"/>
        <w:jc w:val="center"/>
        <w:rPr>
          <w:rFonts w:ascii="Arial" w:hAnsi="Arial" w:cs="Arial"/>
          <w:b/>
          <w:bCs/>
        </w:rPr>
      </w:pPr>
      <w:r w:rsidRPr="00A54CD3">
        <w:rPr>
          <w:rFonts w:ascii="Arial" w:hAnsi="Arial" w:cs="Arial"/>
          <w:b/>
          <w:bCs/>
        </w:rPr>
        <w:t>Office of the</w:t>
      </w:r>
    </w:p>
    <w:p w:rsidR="009A424D" w:rsidRPr="00A54CD3" w:rsidRDefault="009A424D" w:rsidP="009A424D">
      <w:pPr>
        <w:ind w:left="4320"/>
        <w:jc w:val="center"/>
        <w:rPr>
          <w:rFonts w:ascii="Arial" w:hAnsi="Arial" w:cs="Arial"/>
          <w:b/>
          <w:bCs/>
        </w:rPr>
      </w:pPr>
      <w:r w:rsidRPr="00A54CD3">
        <w:rPr>
          <w:rFonts w:ascii="Arial" w:hAnsi="Arial" w:cs="Arial"/>
          <w:b/>
          <w:bCs/>
        </w:rPr>
        <w:t>Superintending Engineer</w:t>
      </w:r>
    </w:p>
    <w:p w:rsidR="009A424D" w:rsidRPr="00A54CD3" w:rsidRDefault="009A424D" w:rsidP="009A424D">
      <w:pPr>
        <w:ind w:left="4320"/>
        <w:jc w:val="center"/>
        <w:rPr>
          <w:rFonts w:ascii="Arial" w:hAnsi="Arial" w:cs="Arial"/>
          <w:b/>
          <w:bCs/>
        </w:rPr>
      </w:pPr>
      <w:proofErr w:type="gramStart"/>
      <w:r w:rsidRPr="00A54CD3">
        <w:rPr>
          <w:rFonts w:ascii="Arial" w:hAnsi="Arial" w:cs="Arial"/>
          <w:b/>
          <w:bCs/>
        </w:rPr>
        <w:t>Operation :</w:t>
      </w:r>
      <w:proofErr w:type="gramEnd"/>
      <w:r w:rsidRPr="00A54CD3">
        <w:rPr>
          <w:rFonts w:ascii="Arial" w:hAnsi="Arial" w:cs="Arial"/>
          <w:b/>
          <w:bCs/>
        </w:rPr>
        <w:t xml:space="preserve"> </w:t>
      </w:r>
      <w:r w:rsidR="006450C1" w:rsidRPr="00A54CD3">
        <w:rPr>
          <w:rFonts w:ascii="Arial" w:hAnsi="Arial" w:cs="Arial"/>
          <w:b/>
          <w:bCs/>
        </w:rPr>
        <w:t>Vikarabad</w:t>
      </w:r>
      <w:r w:rsidR="00C702B3" w:rsidRPr="00A54CD3">
        <w:rPr>
          <w:rFonts w:ascii="Arial" w:hAnsi="Arial" w:cs="Arial"/>
          <w:b/>
          <w:bCs/>
        </w:rPr>
        <w:t xml:space="preserve"> Circle</w:t>
      </w:r>
    </w:p>
    <w:p w:rsidR="008A58F5" w:rsidRDefault="008A58F5" w:rsidP="009A424D">
      <w:pPr>
        <w:ind w:left="4320"/>
        <w:jc w:val="center"/>
        <w:rPr>
          <w:rFonts w:ascii="Arial" w:hAnsi="Arial" w:cs="Arial"/>
        </w:rPr>
      </w:pPr>
    </w:p>
    <w:p w:rsidR="009A424D" w:rsidRDefault="009A424D" w:rsidP="009A424D">
      <w:pPr>
        <w:rPr>
          <w:rFonts w:ascii="Arial" w:hAnsi="Arial" w:cs="Arial"/>
        </w:rPr>
      </w:pPr>
    </w:p>
    <w:p w:rsidR="009A424D" w:rsidRPr="008E44F8" w:rsidRDefault="004F3C9B" w:rsidP="009A424D">
      <w:pPr>
        <w:pStyle w:val="Heading1"/>
        <w:rPr>
          <w:rFonts w:ascii="Arial" w:hAnsi="Arial" w:cs="Arial"/>
          <w:sz w:val="20"/>
          <w:u w:val="single"/>
        </w:rPr>
      </w:pPr>
      <w:r w:rsidRPr="004F3C9B">
        <w:rPr>
          <w:rFonts w:ascii="Arial" w:hAnsi="Arial" w:cs="Arial"/>
          <w:sz w:val="20"/>
          <w:u w:val="single"/>
        </w:rPr>
        <w:t xml:space="preserve">Tender Notification </w:t>
      </w:r>
      <w:r w:rsidR="002C5916">
        <w:rPr>
          <w:rFonts w:ascii="Arial" w:hAnsi="Arial" w:cs="Arial"/>
          <w:sz w:val="20"/>
          <w:u w:val="single"/>
        </w:rPr>
        <w:t>No.SE/Op/</w:t>
      </w:r>
      <w:r w:rsidR="00952D4A">
        <w:rPr>
          <w:rFonts w:ascii="Arial" w:hAnsi="Arial" w:cs="Arial"/>
          <w:sz w:val="20"/>
          <w:u w:val="single"/>
        </w:rPr>
        <w:t>VKB</w:t>
      </w:r>
      <w:r w:rsidR="009A424D" w:rsidRPr="008E44F8">
        <w:rPr>
          <w:rFonts w:ascii="Arial" w:hAnsi="Arial" w:cs="Arial"/>
          <w:sz w:val="20"/>
          <w:u w:val="single"/>
        </w:rPr>
        <w:t>/</w:t>
      </w:r>
      <w:r w:rsidR="00AC7E2C">
        <w:rPr>
          <w:rFonts w:ascii="Arial" w:hAnsi="Arial" w:cs="Arial"/>
          <w:sz w:val="20"/>
          <w:u w:val="single"/>
        </w:rPr>
        <w:t>0</w:t>
      </w:r>
      <w:r>
        <w:rPr>
          <w:rFonts w:ascii="Arial" w:hAnsi="Arial" w:cs="Arial"/>
          <w:sz w:val="20"/>
          <w:u w:val="single"/>
        </w:rPr>
        <w:t>9</w:t>
      </w:r>
      <w:r w:rsidR="006450C1">
        <w:rPr>
          <w:rFonts w:ascii="Arial" w:hAnsi="Arial" w:cs="Arial"/>
          <w:sz w:val="20"/>
          <w:u w:val="single"/>
        </w:rPr>
        <w:t>/</w:t>
      </w:r>
      <w:r w:rsidR="00746F4C">
        <w:rPr>
          <w:rFonts w:ascii="Arial" w:hAnsi="Arial" w:cs="Arial"/>
          <w:sz w:val="20"/>
          <w:u w:val="single"/>
        </w:rPr>
        <w:t>2</w:t>
      </w:r>
      <w:r w:rsidR="00AC7E2C">
        <w:rPr>
          <w:rFonts w:ascii="Arial" w:hAnsi="Arial" w:cs="Arial"/>
          <w:sz w:val="20"/>
          <w:u w:val="single"/>
        </w:rPr>
        <w:t>5</w:t>
      </w:r>
      <w:r w:rsidR="006450C1">
        <w:rPr>
          <w:rFonts w:ascii="Arial" w:hAnsi="Arial" w:cs="Arial"/>
          <w:sz w:val="20"/>
          <w:u w:val="single"/>
        </w:rPr>
        <w:t>-</w:t>
      </w:r>
      <w:r w:rsidR="00AC7E2C">
        <w:rPr>
          <w:rFonts w:ascii="Arial" w:hAnsi="Arial" w:cs="Arial"/>
          <w:sz w:val="20"/>
          <w:u w:val="single"/>
        </w:rPr>
        <w:t>26</w:t>
      </w:r>
    </w:p>
    <w:p w:rsidR="009A424D" w:rsidRPr="008E44F8" w:rsidRDefault="009A424D" w:rsidP="009A424D">
      <w:pPr>
        <w:rPr>
          <w:rFonts w:ascii="Arial" w:hAnsi="Arial" w:cs="Arial"/>
          <w:sz w:val="20"/>
          <w:szCs w:val="20"/>
        </w:rPr>
      </w:pPr>
    </w:p>
    <w:p w:rsidR="005D7612" w:rsidRDefault="009A424D" w:rsidP="00117FC5">
      <w:pPr>
        <w:ind w:left="2880" w:hanging="2880"/>
        <w:jc w:val="both"/>
        <w:rPr>
          <w:rFonts w:ascii="Arial" w:hAnsi="Arial" w:cs="Arial"/>
          <w:b/>
        </w:rPr>
      </w:pPr>
      <w:r w:rsidRPr="008E44F8">
        <w:rPr>
          <w:rFonts w:ascii="Arial" w:hAnsi="Arial" w:cs="Arial"/>
          <w:sz w:val="20"/>
          <w:szCs w:val="20"/>
        </w:rPr>
        <w:t>Name of the work</w:t>
      </w:r>
      <w:r w:rsidRPr="008E44F8">
        <w:rPr>
          <w:rFonts w:ascii="Arial" w:hAnsi="Arial" w:cs="Arial"/>
          <w:sz w:val="20"/>
          <w:szCs w:val="20"/>
        </w:rPr>
        <w:tab/>
      </w:r>
      <w:r w:rsidR="00812BDF" w:rsidRPr="00812BDF">
        <w:rPr>
          <w:rFonts w:ascii="Arial" w:hAnsi="Arial" w:cs="Arial"/>
          <w:b/>
        </w:rPr>
        <w:t xml:space="preserve">Providing House Keeping and Maintenance of Vikarabad </w:t>
      </w:r>
      <w:proofErr w:type="gramStart"/>
      <w:r w:rsidR="00812BDF" w:rsidRPr="00812BDF">
        <w:rPr>
          <w:rFonts w:ascii="Arial" w:hAnsi="Arial" w:cs="Arial"/>
          <w:b/>
        </w:rPr>
        <w:t>Circle  office</w:t>
      </w:r>
      <w:proofErr w:type="gramEnd"/>
      <w:r w:rsidR="00812BDF" w:rsidRPr="00812BDF">
        <w:rPr>
          <w:rFonts w:ascii="Arial" w:hAnsi="Arial" w:cs="Arial"/>
          <w:b/>
        </w:rPr>
        <w:t xml:space="preserve"> at  Vikarabad for the period from April 2025 to March 2026 of Vikarabad Circle</w:t>
      </w:r>
      <w:r w:rsidR="00812BDF">
        <w:rPr>
          <w:rFonts w:ascii="Arial" w:hAnsi="Arial" w:cs="Arial"/>
          <w:b/>
        </w:rPr>
        <w:t>.</w:t>
      </w:r>
    </w:p>
    <w:p w:rsidR="00B84909" w:rsidRDefault="005D7612" w:rsidP="00117FC5">
      <w:pPr>
        <w:ind w:left="2880" w:hanging="2880"/>
        <w:jc w:val="both"/>
        <w:rPr>
          <w:rFonts w:ascii="Arial" w:hAnsi="Arial" w:cs="Arial"/>
          <w:b/>
          <w:sz w:val="20"/>
          <w:szCs w:val="20"/>
        </w:rPr>
      </w:pPr>
      <w:r w:rsidRPr="005D7612">
        <w:rPr>
          <w:rFonts w:ascii="Arial" w:hAnsi="Arial" w:cs="Arial"/>
          <w:b/>
        </w:rPr>
        <w:t xml:space="preserve"> </w:t>
      </w:r>
      <w:r w:rsidR="00CE38A2" w:rsidRPr="00CE38A2">
        <w:rPr>
          <w:rFonts w:ascii="Arial" w:hAnsi="Arial" w:cs="Arial"/>
          <w:b/>
        </w:rPr>
        <w:t xml:space="preserve">   </w:t>
      </w:r>
    </w:p>
    <w:p w:rsidR="009A424D" w:rsidRPr="008E44F8" w:rsidRDefault="00286F2F" w:rsidP="005E4D8F">
      <w:pPr>
        <w:tabs>
          <w:tab w:val="left" w:pos="3060"/>
        </w:tabs>
        <w:ind w:left="3060" w:hanging="3060"/>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9A424D" w:rsidRPr="008E44F8" w:rsidRDefault="009A424D" w:rsidP="009A424D">
      <w:pPr>
        <w:rPr>
          <w:rFonts w:ascii="Arial" w:hAnsi="Arial" w:cs="Arial"/>
          <w:sz w:val="20"/>
          <w:szCs w:val="20"/>
        </w:rPr>
      </w:pPr>
      <w:r w:rsidRPr="008E44F8">
        <w:rPr>
          <w:rFonts w:ascii="Arial" w:hAnsi="Arial" w:cs="Arial"/>
          <w:sz w:val="20"/>
          <w:szCs w:val="20"/>
        </w:rPr>
        <w:t xml:space="preserve">Last date of Receipt of Tender       </w:t>
      </w:r>
      <w:r w:rsidR="004F7C93">
        <w:rPr>
          <w:rFonts w:ascii="Arial" w:hAnsi="Arial" w:cs="Arial"/>
          <w:sz w:val="20"/>
          <w:szCs w:val="20"/>
        </w:rPr>
        <w:t xml:space="preserve"> </w:t>
      </w:r>
      <w:r w:rsidR="00FF5C2E">
        <w:rPr>
          <w:rFonts w:ascii="Arial" w:hAnsi="Arial" w:cs="Arial"/>
          <w:sz w:val="20"/>
          <w:szCs w:val="20"/>
        </w:rPr>
        <w:t>0</w:t>
      </w:r>
      <w:r w:rsidR="009D16C1">
        <w:rPr>
          <w:rFonts w:ascii="Arial" w:hAnsi="Arial" w:cs="Arial"/>
          <w:sz w:val="20"/>
          <w:szCs w:val="20"/>
        </w:rPr>
        <w:t>8</w:t>
      </w:r>
      <w:r w:rsidR="00AC7E2C">
        <w:rPr>
          <w:rFonts w:ascii="Arial" w:hAnsi="Arial" w:cs="Arial"/>
          <w:sz w:val="20"/>
          <w:szCs w:val="20"/>
        </w:rPr>
        <w:t>.</w:t>
      </w:r>
      <w:r w:rsidR="00FF5C2E">
        <w:rPr>
          <w:rFonts w:ascii="Arial" w:hAnsi="Arial" w:cs="Arial"/>
          <w:sz w:val="20"/>
          <w:szCs w:val="20"/>
        </w:rPr>
        <w:t>0</w:t>
      </w:r>
      <w:r w:rsidR="000413FC">
        <w:rPr>
          <w:rFonts w:ascii="Arial" w:hAnsi="Arial" w:cs="Arial"/>
          <w:sz w:val="20"/>
          <w:szCs w:val="20"/>
        </w:rPr>
        <w:t>9</w:t>
      </w:r>
      <w:r w:rsidR="00AC7E2C">
        <w:rPr>
          <w:rFonts w:ascii="Arial" w:hAnsi="Arial" w:cs="Arial"/>
          <w:sz w:val="20"/>
          <w:szCs w:val="20"/>
        </w:rPr>
        <w:t>.2025</w:t>
      </w:r>
      <w:r w:rsidR="000E446D" w:rsidRPr="00117FC5">
        <w:rPr>
          <w:rFonts w:ascii="Arial" w:hAnsi="Arial" w:cs="Arial"/>
          <w:sz w:val="20"/>
          <w:szCs w:val="20"/>
        </w:rPr>
        <w:t xml:space="preserve"> up</w:t>
      </w:r>
      <w:r w:rsidR="00084C2C">
        <w:rPr>
          <w:rFonts w:ascii="Arial" w:hAnsi="Arial" w:cs="Arial"/>
          <w:sz w:val="20"/>
          <w:szCs w:val="20"/>
        </w:rPr>
        <w:t xml:space="preserve"> to 1</w:t>
      </w:r>
      <w:r w:rsidR="000413FC">
        <w:rPr>
          <w:rFonts w:ascii="Arial" w:hAnsi="Arial" w:cs="Arial"/>
          <w:sz w:val="20"/>
          <w:szCs w:val="20"/>
        </w:rPr>
        <w:t>3</w:t>
      </w:r>
      <w:r w:rsidRPr="008E44F8">
        <w:rPr>
          <w:rFonts w:ascii="Arial" w:hAnsi="Arial" w:cs="Arial"/>
          <w:sz w:val="20"/>
          <w:szCs w:val="20"/>
        </w:rPr>
        <w:t>.00 Hours</w:t>
      </w: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r w:rsidRPr="008E44F8">
        <w:rPr>
          <w:rFonts w:ascii="Arial" w:hAnsi="Arial" w:cs="Arial"/>
          <w:sz w:val="20"/>
          <w:szCs w:val="20"/>
        </w:rPr>
        <w:t>Opening Date of Tender</w:t>
      </w:r>
      <w:r w:rsidRPr="008E44F8">
        <w:rPr>
          <w:rFonts w:ascii="Arial" w:hAnsi="Arial" w:cs="Arial"/>
          <w:sz w:val="20"/>
          <w:szCs w:val="20"/>
        </w:rPr>
        <w:tab/>
      </w:r>
      <w:r w:rsidR="00C76837">
        <w:rPr>
          <w:rFonts w:ascii="Arial" w:hAnsi="Arial" w:cs="Arial"/>
          <w:sz w:val="20"/>
          <w:szCs w:val="20"/>
        </w:rPr>
        <w:tab/>
      </w:r>
      <w:r w:rsidR="00592474" w:rsidRPr="00117FC5">
        <w:rPr>
          <w:rFonts w:ascii="Arial" w:hAnsi="Arial" w:cs="Arial"/>
          <w:sz w:val="20"/>
          <w:szCs w:val="20"/>
        </w:rPr>
        <w:t xml:space="preserve">    </w:t>
      </w:r>
      <w:r w:rsidR="00380704">
        <w:rPr>
          <w:rFonts w:ascii="Arial" w:hAnsi="Arial" w:cs="Arial"/>
          <w:sz w:val="20"/>
          <w:szCs w:val="20"/>
        </w:rPr>
        <w:t xml:space="preserve"> </w:t>
      </w:r>
      <w:r w:rsidR="00FF5C2E">
        <w:rPr>
          <w:rFonts w:ascii="Arial" w:hAnsi="Arial" w:cs="Arial"/>
          <w:sz w:val="20"/>
          <w:szCs w:val="20"/>
        </w:rPr>
        <w:t>0</w:t>
      </w:r>
      <w:r w:rsidR="009D16C1">
        <w:rPr>
          <w:rFonts w:ascii="Arial" w:hAnsi="Arial" w:cs="Arial"/>
          <w:sz w:val="20"/>
          <w:szCs w:val="20"/>
        </w:rPr>
        <w:t>8</w:t>
      </w:r>
      <w:r w:rsidR="000E446D" w:rsidRPr="00117FC5">
        <w:rPr>
          <w:rFonts w:ascii="Arial" w:hAnsi="Arial" w:cs="Arial"/>
          <w:sz w:val="20"/>
          <w:szCs w:val="20"/>
        </w:rPr>
        <w:t>.</w:t>
      </w:r>
      <w:r w:rsidR="00FF5C2E">
        <w:rPr>
          <w:rFonts w:ascii="Arial" w:hAnsi="Arial" w:cs="Arial"/>
          <w:sz w:val="20"/>
          <w:szCs w:val="20"/>
        </w:rPr>
        <w:t>0</w:t>
      </w:r>
      <w:r w:rsidR="000413FC">
        <w:rPr>
          <w:rFonts w:ascii="Arial" w:hAnsi="Arial" w:cs="Arial"/>
          <w:sz w:val="20"/>
          <w:szCs w:val="20"/>
        </w:rPr>
        <w:t>9</w:t>
      </w:r>
      <w:r w:rsidR="00592474" w:rsidRPr="00117FC5">
        <w:rPr>
          <w:rFonts w:ascii="Arial" w:hAnsi="Arial" w:cs="Arial"/>
          <w:sz w:val="20"/>
          <w:szCs w:val="20"/>
        </w:rPr>
        <w:t>.20</w:t>
      </w:r>
      <w:r w:rsidR="00117FC5" w:rsidRPr="00117FC5">
        <w:rPr>
          <w:rFonts w:ascii="Arial" w:hAnsi="Arial" w:cs="Arial"/>
          <w:sz w:val="20"/>
          <w:szCs w:val="20"/>
        </w:rPr>
        <w:t>2</w:t>
      </w:r>
      <w:r w:rsidR="00EC32BC">
        <w:rPr>
          <w:rFonts w:ascii="Arial" w:hAnsi="Arial" w:cs="Arial"/>
          <w:sz w:val="20"/>
          <w:szCs w:val="20"/>
        </w:rPr>
        <w:t>5</w:t>
      </w:r>
      <w:r w:rsidR="00FE15C8" w:rsidRPr="00117FC5">
        <w:rPr>
          <w:rFonts w:ascii="Arial" w:hAnsi="Arial" w:cs="Arial"/>
          <w:sz w:val="20"/>
          <w:szCs w:val="20"/>
        </w:rPr>
        <w:t xml:space="preserve"> </w:t>
      </w:r>
      <w:r w:rsidRPr="00117FC5">
        <w:rPr>
          <w:rFonts w:ascii="Arial" w:hAnsi="Arial" w:cs="Arial"/>
          <w:sz w:val="20"/>
          <w:szCs w:val="20"/>
        </w:rPr>
        <w:t>on</w:t>
      </w:r>
      <w:r w:rsidRPr="008E44F8">
        <w:rPr>
          <w:rFonts w:ascii="Arial" w:hAnsi="Arial" w:cs="Arial"/>
          <w:sz w:val="20"/>
          <w:szCs w:val="20"/>
        </w:rPr>
        <w:t xml:space="preserve"> 1</w:t>
      </w:r>
      <w:r w:rsidR="000413FC">
        <w:rPr>
          <w:rFonts w:ascii="Arial" w:hAnsi="Arial" w:cs="Arial"/>
          <w:sz w:val="20"/>
          <w:szCs w:val="20"/>
        </w:rPr>
        <w:t>5</w:t>
      </w:r>
      <w:r w:rsidRPr="008E44F8">
        <w:rPr>
          <w:rFonts w:ascii="Arial" w:hAnsi="Arial" w:cs="Arial"/>
          <w:sz w:val="20"/>
          <w:szCs w:val="20"/>
        </w:rPr>
        <w:t>.</w:t>
      </w:r>
      <w:r w:rsidR="00765E0A">
        <w:rPr>
          <w:rFonts w:ascii="Arial" w:hAnsi="Arial" w:cs="Arial"/>
          <w:sz w:val="20"/>
          <w:szCs w:val="20"/>
        </w:rPr>
        <w:t>0</w:t>
      </w:r>
      <w:r w:rsidRPr="008E44F8">
        <w:rPr>
          <w:rFonts w:ascii="Arial" w:hAnsi="Arial" w:cs="Arial"/>
          <w:sz w:val="20"/>
          <w:szCs w:val="20"/>
        </w:rPr>
        <w:t>0 hours</w:t>
      </w: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p>
    <w:p w:rsidR="009A424D" w:rsidRPr="008E44F8" w:rsidRDefault="009A424D" w:rsidP="009A424D">
      <w:pPr>
        <w:rPr>
          <w:rFonts w:ascii="Arial" w:hAnsi="Arial" w:cs="Arial"/>
          <w:sz w:val="20"/>
          <w:szCs w:val="20"/>
        </w:rPr>
      </w:pP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t xml:space="preserve">    </w:t>
      </w:r>
      <w:r w:rsidR="002C6641">
        <w:rPr>
          <w:rFonts w:ascii="Arial" w:hAnsi="Arial" w:cs="Arial"/>
          <w:sz w:val="20"/>
          <w:szCs w:val="20"/>
        </w:rPr>
        <w:t xml:space="preserve"> </w:t>
      </w:r>
      <w:proofErr w:type="gramStart"/>
      <w:r w:rsidRPr="008E44F8">
        <w:rPr>
          <w:rFonts w:ascii="Arial" w:hAnsi="Arial" w:cs="Arial"/>
          <w:sz w:val="20"/>
          <w:szCs w:val="20"/>
        </w:rPr>
        <w:t>Price :</w:t>
      </w:r>
      <w:proofErr w:type="gramEnd"/>
      <w:r w:rsidRPr="008E44F8">
        <w:rPr>
          <w:rFonts w:ascii="Arial" w:hAnsi="Arial" w:cs="Arial"/>
          <w:sz w:val="20"/>
          <w:szCs w:val="20"/>
        </w:rPr>
        <w:t xml:space="preserve"> Rs.</w:t>
      </w:r>
      <w:r w:rsidR="00FF5C2E">
        <w:rPr>
          <w:rFonts w:ascii="Arial" w:hAnsi="Arial" w:cs="Arial"/>
          <w:sz w:val="20"/>
          <w:szCs w:val="20"/>
        </w:rPr>
        <w:t>1,180</w:t>
      </w:r>
      <w:r w:rsidRPr="008E44F8">
        <w:rPr>
          <w:rFonts w:ascii="Arial" w:hAnsi="Arial" w:cs="Arial"/>
          <w:sz w:val="20"/>
          <w:szCs w:val="20"/>
        </w:rPr>
        <w:t xml:space="preserve">/- </w:t>
      </w:r>
    </w:p>
    <w:p w:rsidR="009A424D" w:rsidRPr="008E44F8" w:rsidRDefault="009A424D" w:rsidP="009A424D">
      <w:pPr>
        <w:rPr>
          <w:rFonts w:ascii="Arial" w:hAnsi="Arial" w:cs="Arial"/>
          <w:sz w:val="20"/>
          <w:szCs w:val="20"/>
        </w:rPr>
      </w:pP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007927AB">
        <w:rPr>
          <w:rFonts w:ascii="Arial" w:hAnsi="Arial" w:cs="Arial"/>
          <w:sz w:val="20"/>
          <w:szCs w:val="20"/>
        </w:rPr>
        <w:t xml:space="preserve">    </w:t>
      </w:r>
      <w:r w:rsidRPr="008E44F8">
        <w:rPr>
          <w:rFonts w:ascii="Arial" w:hAnsi="Arial" w:cs="Arial"/>
          <w:sz w:val="20"/>
          <w:szCs w:val="20"/>
        </w:rPr>
        <w:t xml:space="preserve">(Inclusive of </w:t>
      </w:r>
      <w:r w:rsidR="00537357">
        <w:rPr>
          <w:rFonts w:ascii="Arial" w:hAnsi="Arial" w:cs="Arial"/>
          <w:sz w:val="20"/>
          <w:szCs w:val="20"/>
        </w:rPr>
        <w:t>GST</w:t>
      </w:r>
      <w:r w:rsidRPr="008E44F8">
        <w:rPr>
          <w:rFonts w:ascii="Arial" w:hAnsi="Arial" w:cs="Arial"/>
          <w:sz w:val="20"/>
          <w:szCs w:val="20"/>
        </w:rPr>
        <w:t>)</w:t>
      </w: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9A424D" w:rsidRPr="00380704" w:rsidRDefault="009A424D" w:rsidP="009A424D">
      <w:pPr>
        <w:rPr>
          <w:rFonts w:ascii="Arial" w:hAnsi="Arial" w:cs="Arial"/>
          <w:b/>
          <w:sz w:val="20"/>
          <w:szCs w:val="20"/>
        </w:rPr>
      </w:pP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380704">
        <w:rPr>
          <w:rFonts w:ascii="Arial" w:hAnsi="Arial" w:cs="Arial"/>
          <w:b/>
          <w:sz w:val="20"/>
          <w:szCs w:val="20"/>
        </w:rPr>
        <w:t>SUPERINTENDING ENGINEER</w:t>
      </w:r>
    </w:p>
    <w:p w:rsidR="009A424D" w:rsidRPr="00380704" w:rsidRDefault="009A424D" w:rsidP="009A424D">
      <w:pPr>
        <w:rPr>
          <w:rFonts w:ascii="Arial" w:hAnsi="Arial" w:cs="Arial"/>
          <w:b/>
          <w:sz w:val="20"/>
          <w:szCs w:val="20"/>
        </w:rPr>
      </w:pPr>
      <w:r w:rsidRPr="00380704">
        <w:rPr>
          <w:rFonts w:ascii="Arial" w:hAnsi="Arial" w:cs="Arial"/>
          <w:b/>
          <w:sz w:val="20"/>
          <w:szCs w:val="20"/>
        </w:rPr>
        <w:tab/>
      </w:r>
      <w:r w:rsidRPr="00380704">
        <w:rPr>
          <w:rFonts w:ascii="Arial" w:hAnsi="Arial" w:cs="Arial"/>
          <w:b/>
          <w:sz w:val="20"/>
          <w:szCs w:val="20"/>
        </w:rPr>
        <w:tab/>
      </w:r>
      <w:r w:rsidRPr="00380704">
        <w:rPr>
          <w:rFonts w:ascii="Arial" w:hAnsi="Arial" w:cs="Arial"/>
          <w:b/>
          <w:sz w:val="20"/>
          <w:szCs w:val="20"/>
        </w:rPr>
        <w:tab/>
      </w:r>
      <w:r w:rsidRPr="00380704">
        <w:rPr>
          <w:rFonts w:ascii="Arial" w:hAnsi="Arial" w:cs="Arial"/>
          <w:b/>
          <w:sz w:val="20"/>
          <w:szCs w:val="20"/>
        </w:rPr>
        <w:tab/>
      </w:r>
      <w:r w:rsidRPr="00380704">
        <w:rPr>
          <w:rFonts w:ascii="Arial" w:hAnsi="Arial" w:cs="Arial"/>
          <w:b/>
          <w:sz w:val="20"/>
          <w:szCs w:val="20"/>
        </w:rPr>
        <w:tab/>
      </w:r>
      <w:r w:rsidRPr="00380704">
        <w:rPr>
          <w:rFonts w:ascii="Arial" w:hAnsi="Arial" w:cs="Arial"/>
          <w:b/>
          <w:sz w:val="20"/>
          <w:szCs w:val="20"/>
        </w:rPr>
        <w:tab/>
      </w:r>
      <w:r w:rsidR="000E446D" w:rsidRPr="00380704">
        <w:rPr>
          <w:rFonts w:ascii="Arial" w:hAnsi="Arial" w:cs="Arial"/>
          <w:b/>
          <w:sz w:val="20"/>
          <w:szCs w:val="20"/>
        </w:rPr>
        <w:t xml:space="preserve">               </w:t>
      </w:r>
      <w:proofErr w:type="gramStart"/>
      <w:r w:rsidRPr="00380704">
        <w:rPr>
          <w:rFonts w:ascii="Arial" w:hAnsi="Arial" w:cs="Arial"/>
          <w:b/>
          <w:sz w:val="20"/>
          <w:szCs w:val="20"/>
        </w:rPr>
        <w:t>Operation :</w:t>
      </w:r>
      <w:proofErr w:type="gramEnd"/>
      <w:r w:rsidRPr="00380704">
        <w:rPr>
          <w:rFonts w:ascii="Arial" w:hAnsi="Arial" w:cs="Arial"/>
          <w:b/>
          <w:sz w:val="20"/>
          <w:szCs w:val="20"/>
        </w:rPr>
        <w:t xml:space="preserve"> </w:t>
      </w:r>
      <w:r w:rsidR="000E446D" w:rsidRPr="00380704">
        <w:rPr>
          <w:rFonts w:ascii="Arial" w:hAnsi="Arial" w:cs="Arial"/>
          <w:b/>
          <w:sz w:val="20"/>
          <w:szCs w:val="20"/>
        </w:rPr>
        <w:t>Vikarabad</w:t>
      </w:r>
      <w:r w:rsidR="00C702B3" w:rsidRPr="00380704">
        <w:rPr>
          <w:rFonts w:ascii="Arial" w:hAnsi="Arial" w:cs="Arial"/>
          <w:b/>
          <w:sz w:val="20"/>
          <w:szCs w:val="20"/>
        </w:rPr>
        <w:t xml:space="preserve"> Circle</w:t>
      </w:r>
    </w:p>
    <w:p w:rsidR="008A58F5" w:rsidRPr="00380704" w:rsidRDefault="008A58F5" w:rsidP="009A424D">
      <w:pPr>
        <w:rPr>
          <w:rFonts w:ascii="Arial" w:hAnsi="Arial" w:cs="Arial"/>
          <w:b/>
          <w:sz w:val="20"/>
          <w:szCs w:val="20"/>
        </w:rPr>
      </w:pP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r w:rsidRPr="008E44F8">
        <w:rPr>
          <w:rFonts w:ascii="Arial" w:hAnsi="Arial" w:cs="Arial"/>
          <w:sz w:val="20"/>
          <w:szCs w:val="20"/>
        </w:rPr>
        <w:t>Sold to :</w:t>
      </w: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r w:rsidRPr="008E44F8">
        <w:rPr>
          <w:rFonts w:ascii="Arial" w:hAnsi="Arial" w:cs="Arial"/>
          <w:sz w:val="20"/>
          <w:szCs w:val="20"/>
        </w:rPr>
        <w:t>Vide Demand Draft No.</w:t>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t>dated</w:t>
      </w: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r w:rsidRPr="008E44F8">
        <w:rPr>
          <w:rFonts w:ascii="Arial" w:hAnsi="Arial" w:cs="Arial"/>
          <w:sz w:val="20"/>
          <w:szCs w:val="20"/>
        </w:rPr>
        <w:t>Cash Receipt No.</w:t>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t>dated</w:t>
      </w: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r w:rsidRPr="008E44F8">
        <w:rPr>
          <w:rFonts w:ascii="Arial" w:hAnsi="Arial" w:cs="Arial"/>
          <w:sz w:val="20"/>
          <w:szCs w:val="20"/>
        </w:rPr>
        <w:t>N O T E: This sheet must be enclosed to the tender</w:t>
      </w: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9A424D" w:rsidRPr="008E44F8" w:rsidRDefault="009A424D" w:rsidP="009A424D">
      <w:pPr>
        <w:pStyle w:val="BodyText3"/>
        <w:spacing w:line="360" w:lineRule="auto"/>
        <w:ind w:firstLine="720"/>
        <w:rPr>
          <w:rFonts w:ascii="Arial" w:hAnsi="Arial" w:cs="Arial"/>
          <w:bCs/>
          <w:sz w:val="20"/>
          <w:szCs w:val="20"/>
        </w:rPr>
      </w:pPr>
      <w:r w:rsidRPr="008E44F8">
        <w:rPr>
          <w:rFonts w:ascii="Arial" w:hAnsi="Arial" w:cs="Arial"/>
          <w:bCs/>
          <w:sz w:val="20"/>
          <w:szCs w:val="20"/>
        </w:rPr>
        <w:t>Certified that I have carefully studied and understood all the terms and conditions and specification mentioned in bid document and abide the same.</w:t>
      </w:r>
    </w:p>
    <w:p w:rsidR="009A424D" w:rsidRPr="008E44F8" w:rsidRDefault="009A424D" w:rsidP="009A424D">
      <w:pPr>
        <w:jc w:val="center"/>
        <w:rPr>
          <w:rFonts w:ascii="Arial" w:hAnsi="Arial" w:cs="Arial"/>
          <w:sz w:val="20"/>
          <w:szCs w:val="20"/>
        </w:rPr>
      </w:pPr>
    </w:p>
    <w:p w:rsidR="009A424D" w:rsidRPr="008E44F8" w:rsidRDefault="009A424D" w:rsidP="009A424D">
      <w:pPr>
        <w:jc w:val="center"/>
        <w:rPr>
          <w:rFonts w:ascii="Arial" w:hAnsi="Arial" w:cs="Arial"/>
          <w:sz w:val="20"/>
          <w:szCs w:val="20"/>
        </w:rPr>
      </w:pPr>
    </w:p>
    <w:p w:rsidR="009A424D" w:rsidRPr="008E44F8" w:rsidRDefault="009A424D" w:rsidP="009A424D">
      <w:pPr>
        <w:ind w:left="5040" w:firstLine="720"/>
        <w:jc w:val="center"/>
        <w:rPr>
          <w:rFonts w:ascii="Arial" w:hAnsi="Arial" w:cs="Arial"/>
          <w:b/>
          <w:bCs/>
          <w:sz w:val="20"/>
          <w:szCs w:val="20"/>
        </w:rPr>
      </w:pPr>
    </w:p>
    <w:p w:rsidR="009A424D" w:rsidRPr="008E44F8" w:rsidRDefault="009A424D" w:rsidP="009A424D">
      <w:pPr>
        <w:jc w:val="right"/>
        <w:rPr>
          <w:rFonts w:ascii="Arial" w:hAnsi="Arial" w:cs="Arial"/>
          <w:sz w:val="20"/>
          <w:szCs w:val="20"/>
        </w:rPr>
      </w:pPr>
      <w:r w:rsidRPr="008E44F8">
        <w:rPr>
          <w:rFonts w:ascii="Arial" w:hAnsi="Arial" w:cs="Arial"/>
          <w:b/>
          <w:bCs/>
          <w:sz w:val="20"/>
          <w:szCs w:val="20"/>
        </w:rPr>
        <w:t>SIGNATURE OF THE BIDDER</w:t>
      </w:r>
      <w:r w:rsidRPr="008E44F8">
        <w:rPr>
          <w:rFonts w:ascii="Arial" w:hAnsi="Arial" w:cs="Arial"/>
          <w:sz w:val="20"/>
          <w:szCs w:val="20"/>
        </w:rPr>
        <w:br w:type="page"/>
      </w:r>
    </w:p>
    <w:p w:rsidR="009A424D" w:rsidRPr="008E44F8" w:rsidRDefault="000D44FA" w:rsidP="009A424D">
      <w:pPr>
        <w:jc w:val="center"/>
        <w:rPr>
          <w:rFonts w:ascii="Arial" w:hAnsi="Arial" w:cs="Arial"/>
          <w:b/>
          <w:sz w:val="20"/>
          <w:szCs w:val="20"/>
          <w:u w:val="single"/>
        </w:rPr>
      </w:pPr>
      <w:r>
        <w:rPr>
          <w:rFonts w:ascii="Arial" w:hAnsi="Arial" w:cs="Arial"/>
          <w:b/>
          <w:sz w:val="20"/>
          <w:szCs w:val="20"/>
          <w:u w:val="single"/>
        </w:rPr>
        <w:lastRenderedPageBreak/>
        <w:t>SOUTHERN</w:t>
      </w:r>
      <w:r w:rsidR="009A424D" w:rsidRPr="008E44F8">
        <w:rPr>
          <w:rFonts w:ascii="Arial" w:hAnsi="Arial" w:cs="Arial"/>
          <w:b/>
          <w:sz w:val="20"/>
          <w:szCs w:val="20"/>
          <w:u w:val="single"/>
        </w:rPr>
        <w:t xml:space="preserve"> POWER DISTRIBUTION COMNPANY OF </w:t>
      </w:r>
      <w:r>
        <w:rPr>
          <w:rFonts w:ascii="Arial" w:hAnsi="Arial" w:cs="Arial"/>
          <w:b/>
          <w:sz w:val="20"/>
          <w:szCs w:val="20"/>
          <w:u w:val="single"/>
        </w:rPr>
        <w:t xml:space="preserve">TELANGANA STATE </w:t>
      </w:r>
      <w:r w:rsidR="009A424D" w:rsidRPr="008E44F8">
        <w:rPr>
          <w:rFonts w:ascii="Arial" w:hAnsi="Arial" w:cs="Arial"/>
          <w:b/>
          <w:sz w:val="20"/>
          <w:szCs w:val="20"/>
          <w:u w:val="single"/>
        </w:rPr>
        <w:t>LIMITED</w:t>
      </w:r>
    </w:p>
    <w:p w:rsidR="009A424D" w:rsidRPr="008E44F8" w:rsidRDefault="009A424D" w:rsidP="009A424D">
      <w:pPr>
        <w:pStyle w:val="Heading1"/>
        <w:rPr>
          <w:rFonts w:ascii="Arial" w:hAnsi="Arial" w:cs="Arial"/>
          <w:sz w:val="20"/>
        </w:rPr>
      </w:pPr>
    </w:p>
    <w:p w:rsidR="009A424D" w:rsidRPr="008E44F8" w:rsidRDefault="009A424D" w:rsidP="009A424D">
      <w:pPr>
        <w:pStyle w:val="Heading1"/>
        <w:rPr>
          <w:rFonts w:ascii="Arial" w:hAnsi="Arial" w:cs="Arial"/>
          <w:sz w:val="20"/>
        </w:rPr>
      </w:pPr>
      <w:r w:rsidRPr="008E44F8">
        <w:rPr>
          <w:rFonts w:ascii="Arial" w:hAnsi="Arial" w:cs="Arial"/>
          <w:sz w:val="20"/>
        </w:rPr>
        <w:t>SUMMARY SHEET</w:t>
      </w: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5D7612" w:rsidRDefault="009A424D" w:rsidP="005D7612">
      <w:pPr>
        <w:ind w:left="2880" w:hanging="2880"/>
        <w:jc w:val="both"/>
        <w:rPr>
          <w:rFonts w:ascii="Arial" w:hAnsi="Arial" w:cs="Arial"/>
          <w:b/>
        </w:rPr>
      </w:pPr>
      <w:r w:rsidRPr="008E44F8">
        <w:rPr>
          <w:rFonts w:ascii="Arial" w:hAnsi="Arial" w:cs="Arial"/>
          <w:sz w:val="20"/>
          <w:szCs w:val="20"/>
        </w:rPr>
        <w:t>Name of the work</w:t>
      </w:r>
      <w:r w:rsidRPr="008E44F8">
        <w:rPr>
          <w:rFonts w:ascii="Arial" w:hAnsi="Arial" w:cs="Arial"/>
          <w:sz w:val="20"/>
          <w:szCs w:val="20"/>
        </w:rPr>
        <w:tab/>
      </w:r>
      <w:r w:rsidR="00812BDF" w:rsidRPr="00812BDF">
        <w:rPr>
          <w:rFonts w:ascii="Arial" w:hAnsi="Arial" w:cs="Arial"/>
          <w:b/>
        </w:rPr>
        <w:t xml:space="preserve">Providing House Keeping and Maintenance of Vikarabad </w:t>
      </w:r>
      <w:proofErr w:type="gramStart"/>
      <w:r w:rsidR="00812BDF" w:rsidRPr="00812BDF">
        <w:rPr>
          <w:rFonts w:ascii="Arial" w:hAnsi="Arial" w:cs="Arial"/>
          <w:b/>
        </w:rPr>
        <w:t>Circle  office</w:t>
      </w:r>
      <w:proofErr w:type="gramEnd"/>
      <w:r w:rsidR="00812BDF" w:rsidRPr="00812BDF">
        <w:rPr>
          <w:rFonts w:ascii="Arial" w:hAnsi="Arial" w:cs="Arial"/>
          <w:b/>
        </w:rPr>
        <w:t xml:space="preserve"> at  Vikarabad for the period from April 2025 to March 2026 of Vikarabad Circle</w:t>
      </w:r>
      <w:r w:rsidR="00812BDF">
        <w:rPr>
          <w:rFonts w:ascii="Arial" w:hAnsi="Arial" w:cs="Arial"/>
          <w:b/>
        </w:rPr>
        <w:t>.</w:t>
      </w:r>
    </w:p>
    <w:p w:rsidR="00812BDF" w:rsidRPr="005D7612" w:rsidRDefault="00812BDF" w:rsidP="005D7612">
      <w:pPr>
        <w:ind w:left="2880" w:hanging="2880"/>
        <w:jc w:val="both"/>
        <w:rPr>
          <w:rFonts w:ascii="Arial" w:hAnsi="Arial" w:cs="Arial"/>
          <w:b/>
        </w:rPr>
      </w:pPr>
    </w:p>
    <w:p w:rsidR="00DC5906" w:rsidRPr="004D2CD5" w:rsidRDefault="00DC5906" w:rsidP="00746F4C">
      <w:pPr>
        <w:ind w:left="2880" w:hanging="2880"/>
        <w:jc w:val="both"/>
        <w:rPr>
          <w:rFonts w:ascii="Arial" w:hAnsi="Arial" w:cs="Arial"/>
          <w:b/>
          <w:sz w:val="20"/>
          <w:szCs w:val="20"/>
        </w:rPr>
      </w:pPr>
    </w:p>
    <w:p w:rsidR="009A424D" w:rsidRPr="008E44F8" w:rsidRDefault="00242136" w:rsidP="004D2CD5">
      <w:pPr>
        <w:tabs>
          <w:tab w:val="left" w:pos="3060"/>
        </w:tabs>
        <w:ind w:left="3060" w:hanging="3060"/>
        <w:jc w:val="both"/>
        <w:rPr>
          <w:rFonts w:ascii="Arial" w:hAnsi="Arial" w:cs="Arial"/>
          <w:sz w:val="20"/>
          <w:szCs w:val="20"/>
        </w:rPr>
      </w:pPr>
      <w:r>
        <w:rPr>
          <w:rFonts w:ascii="Arial" w:hAnsi="Arial" w:cs="Arial"/>
          <w:sz w:val="20"/>
          <w:szCs w:val="20"/>
        </w:rPr>
        <w:t>Specification No. SE/Op/</w:t>
      </w:r>
      <w:r w:rsidR="00952D4A">
        <w:rPr>
          <w:rFonts w:ascii="Arial" w:hAnsi="Arial" w:cs="Arial"/>
          <w:sz w:val="20"/>
          <w:szCs w:val="20"/>
        </w:rPr>
        <w:t>VKB</w:t>
      </w:r>
      <w:r w:rsidR="009A424D" w:rsidRPr="008E44F8">
        <w:rPr>
          <w:rFonts w:ascii="Arial" w:hAnsi="Arial" w:cs="Arial"/>
          <w:sz w:val="20"/>
          <w:szCs w:val="20"/>
        </w:rPr>
        <w:tab/>
        <w:t xml:space="preserve"> –      </w:t>
      </w:r>
      <w:r w:rsidR="00AC7E2C">
        <w:rPr>
          <w:rFonts w:ascii="Arial" w:hAnsi="Arial" w:cs="Arial"/>
          <w:sz w:val="20"/>
          <w:szCs w:val="20"/>
        </w:rPr>
        <w:t>0</w:t>
      </w:r>
      <w:r w:rsidR="00420B72">
        <w:rPr>
          <w:rFonts w:ascii="Arial" w:hAnsi="Arial" w:cs="Arial"/>
          <w:sz w:val="20"/>
          <w:szCs w:val="20"/>
        </w:rPr>
        <w:t>5</w:t>
      </w:r>
      <w:r w:rsidR="00376D5D" w:rsidRPr="00117FC5">
        <w:rPr>
          <w:rFonts w:ascii="Arial" w:hAnsi="Arial" w:cs="Arial"/>
          <w:b/>
          <w:bCs/>
          <w:sz w:val="20"/>
          <w:szCs w:val="20"/>
        </w:rPr>
        <w:t>/</w:t>
      </w:r>
      <w:r w:rsidR="00746F4C" w:rsidRPr="00117FC5">
        <w:rPr>
          <w:rFonts w:ascii="Arial" w:hAnsi="Arial" w:cs="Arial"/>
          <w:b/>
          <w:bCs/>
          <w:sz w:val="20"/>
          <w:szCs w:val="20"/>
        </w:rPr>
        <w:t>2</w:t>
      </w:r>
      <w:r w:rsidR="00AC7E2C">
        <w:rPr>
          <w:rFonts w:ascii="Arial" w:hAnsi="Arial" w:cs="Arial"/>
          <w:b/>
          <w:bCs/>
          <w:sz w:val="20"/>
          <w:szCs w:val="20"/>
        </w:rPr>
        <w:t>025</w:t>
      </w:r>
      <w:r w:rsidR="0073442D" w:rsidRPr="00117FC5">
        <w:rPr>
          <w:rFonts w:ascii="Arial" w:hAnsi="Arial" w:cs="Arial"/>
          <w:b/>
          <w:bCs/>
          <w:sz w:val="20"/>
          <w:szCs w:val="20"/>
        </w:rPr>
        <w:t>-</w:t>
      </w:r>
      <w:r w:rsidR="00AC7E2C">
        <w:rPr>
          <w:rFonts w:ascii="Arial" w:hAnsi="Arial" w:cs="Arial"/>
          <w:b/>
          <w:bCs/>
          <w:sz w:val="20"/>
          <w:szCs w:val="20"/>
        </w:rPr>
        <w:t>26</w:t>
      </w:r>
    </w:p>
    <w:p w:rsidR="009A424D" w:rsidRPr="008E44F8" w:rsidRDefault="009A424D" w:rsidP="009A424D">
      <w:pPr>
        <w:pStyle w:val="Header"/>
        <w:tabs>
          <w:tab w:val="clear" w:pos="4320"/>
          <w:tab w:val="clear" w:pos="8640"/>
        </w:tabs>
        <w:spacing w:line="480" w:lineRule="auto"/>
        <w:rPr>
          <w:rFonts w:ascii="Arial" w:hAnsi="Arial" w:cs="Arial"/>
        </w:rPr>
      </w:pPr>
    </w:p>
    <w:p w:rsidR="009A424D" w:rsidRPr="008E44F8" w:rsidRDefault="009A424D" w:rsidP="009A424D">
      <w:pPr>
        <w:rPr>
          <w:rFonts w:ascii="Arial" w:hAnsi="Arial" w:cs="Arial"/>
          <w:sz w:val="20"/>
          <w:szCs w:val="20"/>
        </w:rPr>
      </w:pPr>
      <w:r w:rsidRPr="008E44F8">
        <w:rPr>
          <w:rFonts w:ascii="Arial" w:hAnsi="Arial" w:cs="Arial"/>
          <w:sz w:val="20"/>
          <w:szCs w:val="20"/>
        </w:rPr>
        <w:t xml:space="preserve">Cost of </w:t>
      </w:r>
      <w:r w:rsidR="002C6641" w:rsidRPr="008E44F8">
        <w:rPr>
          <w:rFonts w:ascii="Arial" w:hAnsi="Arial" w:cs="Arial"/>
          <w:sz w:val="20"/>
          <w:szCs w:val="20"/>
        </w:rPr>
        <w:t>Specification:</w:t>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t>Rs.</w:t>
      </w:r>
      <w:r w:rsidR="00812BDF">
        <w:rPr>
          <w:rFonts w:ascii="Arial" w:hAnsi="Arial" w:cs="Arial"/>
          <w:sz w:val="20"/>
          <w:szCs w:val="20"/>
        </w:rPr>
        <w:t>1180</w:t>
      </w:r>
      <w:r w:rsidRPr="008E44F8">
        <w:rPr>
          <w:rFonts w:ascii="Arial" w:hAnsi="Arial" w:cs="Arial"/>
          <w:sz w:val="20"/>
          <w:szCs w:val="20"/>
        </w:rPr>
        <w:t>/-</w:t>
      </w:r>
    </w:p>
    <w:p w:rsidR="009A424D" w:rsidRPr="008E44F8" w:rsidRDefault="009A424D" w:rsidP="009A424D">
      <w:pPr>
        <w:pStyle w:val="Header"/>
        <w:tabs>
          <w:tab w:val="clear" w:pos="4320"/>
          <w:tab w:val="clear" w:pos="8640"/>
        </w:tabs>
        <w:spacing w:line="480" w:lineRule="auto"/>
        <w:rPr>
          <w:rFonts w:ascii="Arial" w:hAnsi="Arial" w:cs="Arial"/>
        </w:rPr>
      </w:pPr>
    </w:p>
    <w:p w:rsidR="009A424D" w:rsidRPr="008E44F8" w:rsidRDefault="009A424D" w:rsidP="009A424D">
      <w:pPr>
        <w:rPr>
          <w:rFonts w:ascii="Arial" w:hAnsi="Arial" w:cs="Arial"/>
          <w:sz w:val="20"/>
          <w:szCs w:val="20"/>
        </w:rPr>
      </w:pPr>
      <w:r w:rsidRPr="008E44F8">
        <w:rPr>
          <w:rFonts w:ascii="Arial" w:hAnsi="Arial" w:cs="Arial"/>
          <w:sz w:val="20"/>
          <w:szCs w:val="20"/>
        </w:rPr>
        <w:t xml:space="preserve">Contents of </w:t>
      </w:r>
      <w:proofErr w:type="gramStart"/>
      <w:r w:rsidRPr="008E44F8">
        <w:rPr>
          <w:rFonts w:ascii="Arial" w:hAnsi="Arial" w:cs="Arial"/>
          <w:sz w:val="20"/>
          <w:szCs w:val="20"/>
        </w:rPr>
        <w:t>Specification :</w:t>
      </w:r>
      <w:proofErr w:type="gramEnd"/>
      <w:r w:rsidRPr="008E44F8">
        <w:rPr>
          <w:rFonts w:ascii="Arial" w:hAnsi="Arial" w:cs="Arial"/>
          <w:sz w:val="20"/>
          <w:szCs w:val="20"/>
        </w:rPr>
        <w:tab/>
        <w:t>:</w:t>
      </w:r>
      <w:r w:rsidRPr="008E44F8">
        <w:rPr>
          <w:rFonts w:ascii="Arial" w:hAnsi="Arial" w:cs="Arial"/>
          <w:sz w:val="20"/>
          <w:szCs w:val="20"/>
        </w:rPr>
        <w:tab/>
        <w:t xml:space="preserve">Section </w:t>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t>-</w:t>
      </w:r>
      <w:r w:rsidRPr="008E44F8">
        <w:rPr>
          <w:rFonts w:ascii="Arial" w:hAnsi="Arial" w:cs="Arial"/>
          <w:sz w:val="20"/>
          <w:szCs w:val="20"/>
        </w:rPr>
        <w:tab/>
        <w:t>General</w:t>
      </w: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p>
    <w:p w:rsidR="009A424D" w:rsidRPr="008E44F8" w:rsidRDefault="009A424D" w:rsidP="009A424D">
      <w:pPr>
        <w:rPr>
          <w:rFonts w:ascii="Arial" w:hAnsi="Arial" w:cs="Arial"/>
          <w:sz w:val="20"/>
          <w:szCs w:val="20"/>
        </w:rPr>
      </w:pPr>
      <w:r w:rsidRPr="008E44F8">
        <w:rPr>
          <w:rFonts w:ascii="Arial" w:hAnsi="Arial" w:cs="Arial"/>
          <w:sz w:val="20"/>
          <w:szCs w:val="20"/>
        </w:rPr>
        <w:t>SCHEDULES</w:t>
      </w:r>
      <w:r w:rsidRPr="008E44F8">
        <w:rPr>
          <w:rFonts w:ascii="Arial" w:hAnsi="Arial" w:cs="Arial"/>
          <w:sz w:val="20"/>
          <w:szCs w:val="20"/>
        </w:rPr>
        <w:tab/>
      </w:r>
      <w:r w:rsidRPr="008E44F8">
        <w:rPr>
          <w:rFonts w:ascii="Arial" w:hAnsi="Arial" w:cs="Arial"/>
          <w:sz w:val="20"/>
          <w:szCs w:val="20"/>
        </w:rPr>
        <w:tab/>
        <w:t>:</w:t>
      </w:r>
      <w:r w:rsidRPr="008E44F8">
        <w:rPr>
          <w:rFonts w:ascii="Arial" w:hAnsi="Arial" w:cs="Arial"/>
          <w:sz w:val="20"/>
          <w:szCs w:val="20"/>
        </w:rPr>
        <w:tab/>
        <w:t>a. Tender Form</w:t>
      </w:r>
    </w:p>
    <w:p w:rsidR="009A424D" w:rsidRPr="008E44F8" w:rsidRDefault="009A424D" w:rsidP="009A424D">
      <w:pPr>
        <w:rPr>
          <w:rFonts w:ascii="Arial" w:hAnsi="Arial" w:cs="Arial"/>
          <w:sz w:val="20"/>
          <w:szCs w:val="20"/>
        </w:rPr>
      </w:pP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p>
    <w:p w:rsidR="009A424D" w:rsidRPr="008E44F8" w:rsidRDefault="009A424D" w:rsidP="009A424D">
      <w:pPr>
        <w:pStyle w:val="Header"/>
        <w:tabs>
          <w:tab w:val="clear" w:pos="4320"/>
          <w:tab w:val="clear" w:pos="8640"/>
        </w:tabs>
        <w:spacing w:line="480" w:lineRule="auto"/>
        <w:rPr>
          <w:rFonts w:ascii="Arial" w:hAnsi="Arial" w:cs="Arial"/>
        </w:rPr>
      </w:pPr>
    </w:p>
    <w:p w:rsidR="009A424D" w:rsidRPr="00380704" w:rsidRDefault="009A424D" w:rsidP="009A424D">
      <w:pPr>
        <w:rPr>
          <w:rFonts w:ascii="Arial" w:hAnsi="Arial" w:cs="Arial"/>
          <w:b/>
          <w:sz w:val="20"/>
          <w:szCs w:val="20"/>
        </w:rPr>
      </w:pPr>
      <w:r w:rsidRPr="008E44F8">
        <w:rPr>
          <w:rFonts w:ascii="Arial" w:hAnsi="Arial" w:cs="Arial"/>
          <w:sz w:val="20"/>
          <w:szCs w:val="20"/>
        </w:rPr>
        <w:t xml:space="preserve">Officer to whom the tender shall be </w:t>
      </w:r>
      <w:proofErr w:type="gramStart"/>
      <w:r w:rsidRPr="008E44F8">
        <w:rPr>
          <w:rFonts w:ascii="Arial" w:hAnsi="Arial" w:cs="Arial"/>
          <w:sz w:val="20"/>
          <w:szCs w:val="20"/>
        </w:rPr>
        <w:t>Addressed :</w:t>
      </w:r>
      <w:proofErr w:type="gramEnd"/>
      <w:r w:rsidRPr="008E44F8">
        <w:rPr>
          <w:rFonts w:ascii="Arial" w:hAnsi="Arial" w:cs="Arial"/>
          <w:sz w:val="20"/>
          <w:szCs w:val="20"/>
        </w:rPr>
        <w:tab/>
      </w:r>
      <w:r w:rsidRPr="00380704">
        <w:rPr>
          <w:rFonts w:ascii="Arial" w:hAnsi="Arial" w:cs="Arial"/>
          <w:b/>
          <w:sz w:val="20"/>
          <w:szCs w:val="20"/>
        </w:rPr>
        <w:t>Superintending Engineer</w:t>
      </w:r>
    </w:p>
    <w:p w:rsidR="00523204" w:rsidRPr="00380704" w:rsidRDefault="009A424D" w:rsidP="009A424D">
      <w:pPr>
        <w:rPr>
          <w:rFonts w:ascii="Arial" w:hAnsi="Arial" w:cs="Arial"/>
          <w:b/>
          <w:sz w:val="20"/>
          <w:szCs w:val="20"/>
        </w:rPr>
      </w:pPr>
      <w:r w:rsidRPr="00380704">
        <w:rPr>
          <w:rFonts w:ascii="Arial" w:hAnsi="Arial" w:cs="Arial"/>
          <w:b/>
          <w:sz w:val="20"/>
          <w:szCs w:val="20"/>
        </w:rPr>
        <w:tab/>
      </w:r>
      <w:r w:rsidRPr="00380704">
        <w:rPr>
          <w:rFonts w:ascii="Arial" w:hAnsi="Arial" w:cs="Arial"/>
          <w:b/>
          <w:sz w:val="20"/>
          <w:szCs w:val="20"/>
        </w:rPr>
        <w:tab/>
      </w:r>
      <w:r w:rsidRPr="00380704">
        <w:rPr>
          <w:rFonts w:ascii="Arial" w:hAnsi="Arial" w:cs="Arial"/>
          <w:b/>
          <w:sz w:val="20"/>
          <w:szCs w:val="20"/>
        </w:rPr>
        <w:tab/>
      </w:r>
      <w:r w:rsidRPr="00380704">
        <w:rPr>
          <w:rFonts w:ascii="Arial" w:hAnsi="Arial" w:cs="Arial"/>
          <w:b/>
          <w:sz w:val="20"/>
          <w:szCs w:val="20"/>
        </w:rPr>
        <w:tab/>
      </w:r>
      <w:r w:rsidRPr="00380704">
        <w:rPr>
          <w:rFonts w:ascii="Arial" w:hAnsi="Arial" w:cs="Arial"/>
          <w:b/>
          <w:sz w:val="20"/>
          <w:szCs w:val="20"/>
        </w:rPr>
        <w:tab/>
      </w:r>
      <w:r w:rsidRPr="00380704">
        <w:rPr>
          <w:rFonts w:ascii="Arial" w:hAnsi="Arial" w:cs="Arial"/>
          <w:b/>
          <w:sz w:val="20"/>
          <w:szCs w:val="20"/>
        </w:rPr>
        <w:tab/>
        <w:t xml:space="preserve">Operation, </w:t>
      </w:r>
      <w:r w:rsidR="004D2CD5" w:rsidRPr="00380704">
        <w:rPr>
          <w:rFonts w:ascii="Arial" w:hAnsi="Arial" w:cs="Arial"/>
          <w:b/>
          <w:sz w:val="20"/>
          <w:szCs w:val="20"/>
        </w:rPr>
        <w:t>Vikarabad</w:t>
      </w:r>
      <w:r w:rsidR="00C702B3" w:rsidRPr="00380704">
        <w:rPr>
          <w:rFonts w:ascii="Arial" w:hAnsi="Arial" w:cs="Arial"/>
          <w:b/>
          <w:sz w:val="20"/>
          <w:szCs w:val="20"/>
        </w:rPr>
        <w:t xml:space="preserve"> Circle</w:t>
      </w:r>
    </w:p>
    <w:p w:rsidR="009A424D" w:rsidRPr="00380704" w:rsidRDefault="009A424D" w:rsidP="000B1660">
      <w:pPr>
        <w:rPr>
          <w:rFonts w:ascii="Arial" w:hAnsi="Arial" w:cs="Arial"/>
          <w:b/>
          <w:sz w:val="20"/>
          <w:szCs w:val="20"/>
        </w:rPr>
      </w:pPr>
      <w:r w:rsidRPr="00380704">
        <w:rPr>
          <w:rFonts w:ascii="Arial" w:hAnsi="Arial" w:cs="Arial"/>
          <w:b/>
          <w:sz w:val="20"/>
          <w:szCs w:val="20"/>
        </w:rPr>
        <w:tab/>
      </w:r>
      <w:r w:rsidRPr="00380704">
        <w:rPr>
          <w:rFonts w:ascii="Arial" w:hAnsi="Arial" w:cs="Arial"/>
          <w:b/>
          <w:sz w:val="20"/>
          <w:szCs w:val="20"/>
        </w:rPr>
        <w:tab/>
      </w:r>
      <w:r w:rsidRPr="00380704">
        <w:rPr>
          <w:rFonts w:ascii="Arial" w:hAnsi="Arial" w:cs="Arial"/>
          <w:b/>
          <w:sz w:val="20"/>
          <w:szCs w:val="20"/>
        </w:rPr>
        <w:tab/>
      </w:r>
      <w:r w:rsidRPr="00380704">
        <w:rPr>
          <w:rFonts w:ascii="Arial" w:hAnsi="Arial" w:cs="Arial"/>
          <w:b/>
          <w:sz w:val="20"/>
          <w:szCs w:val="20"/>
        </w:rPr>
        <w:tab/>
      </w:r>
      <w:r w:rsidRPr="00380704">
        <w:rPr>
          <w:rFonts w:ascii="Arial" w:hAnsi="Arial" w:cs="Arial"/>
          <w:b/>
          <w:sz w:val="20"/>
          <w:szCs w:val="20"/>
        </w:rPr>
        <w:tab/>
      </w:r>
      <w:r w:rsidRPr="00380704">
        <w:rPr>
          <w:rFonts w:ascii="Arial" w:hAnsi="Arial" w:cs="Arial"/>
          <w:b/>
          <w:sz w:val="20"/>
          <w:szCs w:val="20"/>
        </w:rPr>
        <w:tab/>
      </w:r>
      <w:r w:rsidR="00746F4C" w:rsidRPr="00380704">
        <w:rPr>
          <w:rFonts w:ascii="Arial" w:hAnsi="Arial" w:cs="Arial"/>
          <w:b/>
          <w:sz w:val="20"/>
          <w:szCs w:val="20"/>
        </w:rPr>
        <w:t>TGSPDCL</w:t>
      </w:r>
      <w:r w:rsidR="000B1660" w:rsidRPr="00380704">
        <w:rPr>
          <w:rFonts w:ascii="Arial" w:hAnsi="Arial" w:cs="Arial"/>
          <w:b/>
          <w:sz w:val="20"/>
          <w:szCs w:val="20"/>
        </w:rPr>
        <w:t>, Vikarabad.</w:t>
      </w:r>
    </w:p>
    <w:p w:rsidR="009A424D" w:rsidRPr="008E44F8" w:rsidRDefault="009A424D" w:rsidP="009A424D">
      <w:pPr>
        <w:pStyle w:val="Header"/>
        <w:tabs>
          <w:tab w:val="clear" w:pos="4320"/>
          <w:tab w:val="clear" w:pos="8640"/>
        </w:tabs>
        <w:spacing w:line="480" w:lineRule="auto"/>
        <w:rPr>
          <w:rFonts w:ascii="Arial" w:hAnsi="Arial" w:cs="Arial"/>
        </w:rPr>
      </w:pPr>
    </w:p>
    <w:p w:rsidR="009A424D" w:rsidRPr="008E44F8" w:rsidRDefault="009A424D" w:rsidP="009A424D">
      <w:pPr>
        <w:rPr>
          <w:rFonts w:ascii="Arial" w:hAnsi="Arial" w:cs="Arial"/>
          <w:sz w:val="20"/>
          <w:szCs w:val="20"/>
        </w:rPr>
      </w:pPr>
      <w:r w:rsidRPr="008E44F8">
        <w:rPr>
          <w:rFonts w:ascii="Arial" w:hAnsi="Arial" w:cs="Arial"/>
          <w:sz w:val="20"/>
          <w:szCs w:val="20"/>
        </w:rPr>
        <w:t>Superscription of the Tender</w:t>
      </w:r>
      <w:r w:rsidRPr="008E44F8">
        <w:rPr>
          <w:rFonts w:ascii="Arial" w:hAnsi="Arial" w:cs="Arial"/>
          <w:sz w:val="20"/>
          <w:szCs w:val="20"/>
        </w:rPr>
        <w:tab/>
        <w:t>:</w:t>
      </w:r>
      <w:r w:rsidRPr="008E44F8">
        <w:rPr>
          <w:rFonts w:ascii="Arial" w:hAnsi="Arial" w:cs="Arial"/>
          <w:sz w:val="20"/>
          <w:szCs w:val="20"/>
        </w:rPr>
        <w:tab/>
        <w:t>1.</w:t>
      </w:r>
      <w:r w:rsidRPr="008E44F8">
        <w:rPr>
          <w:rFonts w:ascii="Arial" w:hAnsi="Arial" w:cs="Arial"/>
          <w:sz w:val="20"/>
          <w:szCs w:val="20"/>
        </w:rPr>
        <w:tab/>
        <w:t>Specification No. Name of work and due date of</w:t>
      </w:r>
    </w:p>
    <w:p w:rsidR="009A424D" w:rsidRPr="008E44F8" w:rsidRDefault="009A424D" w:rsidP="009A424D">
      <w:pPr>
        <w:rPr>
          <w:rFonts w:ascii="Arial" w:hAnsi="Arial" w:cs="Arial"/>
          <w:sz w:val="20"/>
          <w:szCs w:val="20"/>
        </w:rPr>
      </w:pP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r>
      <w:r w:rsidRPr="008E44F8">
        <w:rPr>
          <w:rFonts w:ascii="Arial" w:hAnsi="Arial" w:cs="Arial"/>
          <w:sz w:val="20"/>
          <w:szCs w:val="20"/>
        </w:rPr>
        <w:tab/>
        <w:t>Opening</w:t>
      </w:r>
    </w:p>
    <w:p w:rsidR="009A424D" w:rsidRPr="008E44F8" w:rsidRDefault="009A424D" w:rsidP="009A424D">
      <w:pPr>
        <w:numPr>
          <w:ilvl w:val="0"/>
          <w:numId w:val="30"/>
        </w:numPr>
        <w:rPr>
          <w:rFonts w:ascii="Arial" w:hAnsi="Arial" w:cs="Arial"/>
          <w:sz w:val="20"/>
          <w:szCs w:val="20"/>
        </w:rPr>
      </w:pPr>
      <w:r w:rsidRPr="008E44F8">
        <w:rPr>
          <w:rFonts w:ascii="Arial" w:hAnsi="Arial" w:cs="Arial"/>
          <w:sz w:val="20"/>
          <w:szCs w:val="20"/>
        </w:rPr>
        <w:t>Validity of Tender</w:t>
      </w:r>
    </w:p>
    <w:p w:rsidR="009A424D" w:rsidRPr="008E44F8" w:rsidRDefault="009A424D" w:rsidP="009A424D">
      <w:pPr>
        <w:numPr>
          <w:ilvl w:val="0"/>
          <w:numId w:val="30"/>
        </w:numPr>
        <w:rPr>
          <w:rFonts w:ascii="Arial" w:hAnsi="Arial" w:cs="Arial"/>
          <w:sz w:val="20"/>
          <w:szCs w:val="20"/>
        </w:rPr>
      </w:pPr>
      <w:r w:rsidRPr="008E44F8">
        <w:rPr>
          <w:rFonts w:ascii="Arial" w:hAnsi="Arial" w:cs="Arial"/>
          <w:sz w:val="20"/>
          <w:szCs w:val="20"/>
        </w:rPr>
        <w:t>Acceptance of Board’s Terms and payment</w:t>
      </w:r>
    </w:p>
    <w:p w:rsidR="009A424D" w:rsidRPr="008E44F8" w:rsidRDefault="009A424D" w:rsidP="009A424D">
      <w:pPr>
        <w:numPr>
          <w:ilvl w:val="0"/>
          <w:numId w:val="30"/>
        </w:numPr>
        <w:rPr>
          <w:rFonts w:ascii="Arial" w:hAnsi="Arial" w:cs="Arial"/>
          <w:sz w:val="20"/>
          <w:szCs w:val="20"/>
        </w:rPr>
      </w:pPr>
      <w:r w:rsidRPr="008E44F8">
        <w:rPr>
          <w:rFonts w:ascii="Arial" w:hAnsi="Arial" w:cs="Arial"/>
          <w:sz w:val="20"/>
          <w:szCs w:val="20"/>
        </w:rPr>
        <w:t>Name of the tenderer</w:t>
      </w:r>
    </w:p>
    <w:p w:rsidR="009A424D" w:rsidRPr="008E44F8" w:rsidRDefault="009A424D" w:rsidP="009A424D">
      <w:pPr>
        <w:numPr>
          <w:ilvl w:val="0"/>
          <w:numId w:val="30"/>
        </w:numPr>
        <w:rPr>
          <w:rFonts w:ascii="Arial" w:hAnsi="Arial" w:cs="Arial"/>
          <w:sz w:val="20"/>
          <w:szCs w:val="20"/>
        </w:rPr>
      </w:pPr>
      <w:r w:rsidRPr="008E44F8">
        <w:rPr>
          <w:rFonts w:ascii="Arial" w:hAnsi="Arial" w:cs="Arial"/>
          <w:sz w:val="20"/>
          <w:szCs w:val="20"/>
        </w:rPr>
        <w:t>EMD Details.</w:t>
      </w:r>
    </w:p>
    <w:p w:rsidR="009A424D" w:rsidRPr="008E44F8" w:rsidRDefault="009A424D" w:rsidP="009A424D">
      <w:pPr>
        <w:spacing w:line="480" w:lineRule="auto"/>
        <w:ind w:left="3600"/>
        <w:rPr>
          <w:rFonts w:ascii="Arial" w:hAnsi="Arial" w:cs="Arial"/>
          <w:sz w:val="20"/>
          <w:szCs w:val="20"/>
        </w:rPr>
      </w:pPr>
    </w:p>
    <w:p w:rsidR="009A424D" w:rsidRPr="00117FC5" w:rsidRDefault="009A424D" w:rsidP="009A424D">
      <w:pPr>
        <w:rPr>
          <w:rFonts w:ascii="Arial" w:hAnsi="Arial" w:cs="Arial"/>
          <w:bCs/>
          <w:sz w:val="20"/>
          <w:szCs w:val="20"/>
        </w:rPr>
      </w:pPr>
      <w:r w:rsidRPr="008E44F8">
        <w:rPr>
          <w:rFonts w:ascii="Arial" w:hAnsi="Arial" w:cs="Arial"/>
          <w:sz w:val="20"/>
          <w:szCs w:val="20"/>
        </w:rPr>
        <w:t xml:space="preserve">Last date and time of receipt of </w:t>
      </w:r>
      <w:proofErr w:type="gramStart"/>
      <w:r w:rsidRPr="008E44F8">
        <w:rPr>
          <w:rFonts w:ascii="Arial" w:hAnsi="Arial" w:cs="Arial"/>
          <w:sz w:val="20"/>
          <w:szCs w:val="20"/>
        </w:rPr>
        <w:t>tender :</w:t>
      </w:r>
      <w:proofErr w:type="gramEnd"/>
      <w:r w:rsidRPr="008E44F8">
        <w:rPr>
          <w:rFonts w:ascii="Arial" w:hAnsi="Arial" w:cs="Arial"/>
          <w:sz w:val="20"/>
          <w:szCs w:val="20"/>
        </w:rPr>
        <w:t xml:space="preserve"> </w:t>
      </w:r>
      <w:r w:rsidRPr="008E44F8">
        <w:rPr>
          <w:rFonts w:ascii="Arial" w:hAnsi="Arial" w:cs="Arial"/>
          <w:sz w:val="20"/>
          <w:szCs w:val="20"/>
        </w:rPr>
        <w:tab/>
      </w:r>
      <w:r w:rsidRPr="008E44F8">
        <w:rPr>
          <w:rFonts w:ascii="Arial" w:hAnsi="Arial" w:cs="Arial"/>
          <w:sz w:val="20"/>
          <w:szCs w:val="20"/>
        </w:rPr>
        <w:tab/>
        <w:t>at 1</w:t>
      </w:r>
      <w:r w:rsidR="000413FC">
        <w:rPr>
          <w:rFonts w:ascii="Arial" w:hAnsi="Arial" w:cs="Arial"/>
          <w:sz w:val="20"/>
          <w:szCs w:val="20"/>
        </w:rPr>
        <w:t>3</w:t>
      </w:r>
      <w:r w:rsidRPr="008E44F8">
        <w:rPr>
          <w:rFonts w:ascii="Arial" w:hAnsi="Arial" w:cs="Arial"/>
          <w:sz w:val="20"/>
          <w:szCs w:val="20"/>
        </w:rPr>
        <w:t>.00 hours  on</w:t>
      </w:r>
      <w:r w:rsidR="00592474">
        <w:rPr>
          <w:rFonts w:ascii="Arial" w:hAnsi="Arial" w:cs="Arial"/>
          <w:sz w:val="20"/>
          <w:szCs w:val="20"/>
        </w:rPr>
        <w:t xml:space="preserve"> </w:t>
      </w:r>
      <w:r w:rsidR="00435A5A">
        <w:rPr>
          <w:rFonts w:ascii="Arial" w:hAnsi="Arial" w:cs="Arial"/>
          <w:sz w:val="20"/>
          <w:szCs w:val="20"/>
        </w:rPr>
        <w:t>0</w:t>
      </w:r>
      <w:r w:rsidR="009D16C1">
        <w:rPr>
          <w:rFonts w:ascii="Arial" w:hAnsi="Arial" w:cs="Arial"/>
          <w:sz w:val="20"/>
          <w:szCs w:val="20"/>
        </w:rPr>
        <w:t>8</w:t>
      </w:r>
      <w:r w:rsidR="000B1660">
        <w:rPr>
          <w:rFonts w:ascii="Arial" w:hAnsi="Arial" w:cs="Arial"/>
          <w:b/>
          <w:sz w:val="20"/>
          <w:szCs w:val="20"/>
        </w:rPr>
        <w:t>.</w:t>
      </w:r>
      <w:r w:rsidR="00435A5A">
        <w:rPr>
          <w:rFonts w:ascii="Arial" w:hAnsi="Arial" w:cs="Arial"/>
          <w:b/>
          <w:sz w:val="20"/>
          <w:szCs w:val="20"/>
        </w:rPr>
        <w:t>0</w:t>
      </w:r>
      <w:r w:rsidR="000413FC">
        <w:rPr>
          <w:rFonts w:ascii="Arial" w:hAnsi="Arial" w:cs="Arial"/>
          <w:b/>
          <w:sz w:val="20"/>
          <w:szCs w:val="20"/>
        </w:rPr>
        <w:t>9</w:t>
      </w:r>
      <w:r w:rsidR="00592474" w:rsidRPr="00117FC5">
        <w:rPr>
          <w:rFonts w:ascii="Arial" w:hAnsi="Arial" w:cs="Arial"/>
          <w:bCs/>
          <w:sz w:val="20"/>
          <w:szCs w:val="20"/>
        </w:rPr>
        <w:t>.20</w:t>
      </w:r>
      <w:r w:rsidR="00117FC5" w:rsidRPr="00117FC5">
        <w:rPr>
          <w:rFonts w:ascii="Arial" w:hAnsi="Arial" w:cs="Arial"/>
          <w:bCs/>
          <w:sz w:val="20"/>
          <w:szCs w:val="20"/>
        </w:rPr>
        <w:t>2</w:t>
      </w:r>
      <w:r w:rsidR="00EC32BC">
        <w:rPr>
          <w:rFonts w:ascii="Arial" w:hAnsi="Arial" w:cs="Arial"/>
          <w:bCs/>
          <w:sz w:val="20"/>
          <w:szCs w:val="20"/>
        </w:rPr>
        <w:t>5</w:t>
      </w:r>
    </w:p>
    <w:p w:rsidR="009A424D" w:rsidRPr="008E44F8" w:rsidRDefault="009A424D" w:rsidP="009A424D">
      <w:pPr>
        <w:rPr>
          <w:rFonts w:ascii="Arial" w:hAnsi="Arial" w:cs="Arial"/>
          <w:b/>
          <w:bCs/>
          <w:sz w:val="20"/>
          <w:szCs w:val="20"/>
        </w:rPr>
      </w:pPr>
    </w:p>
    <w:p w:rsidR="009A424D" w:rsidRPr="008E44F8" w:rsidRDefault="009A424D" w:rsidP="009A424D">
      <w:pPr>
        <w:rPr>
          <w:rFonts w:ascii="Arial" w:hAnsi="Arial" w:cs="Arial"/>
          <w:b/>
          <w:bCs/>
          <w:sz w:val="20"/>
          <w:szCs w:val="20"/>
        </w:rPr>
      </w:pPr>
      <w:r w:rsidRPr="008E44F8">
        <w:rPr>
          <w:rFonts w:ascii="Arial" w:hAnsi="Arial" w:cs="Arial"/>
          <w:sz w:val="20"/>
          <w:szCs w:val="20"/>
        </w:rPr>
        <w:t>Due date and time of opening of tender:</w:t>
      </w:r>
      <w:r w:rsidRPr="008E44F8">
        <w:rPr>
          <w:rFonts w:ascii="Arial" w:hAnsi="Arial" w:cs="Arial"/>
          <w:sz w:val="20"/>
          <w:szCs w:val="20"/>
        </w:rPr>
        <w:tab/>
      </w:r>
      <w:r w:rsidRPr="008E44F8">
        <w:rPr>
          <w:rFonts w:ascii="Arial" w:hAnsi="Arial" w:cs="Arial"/>
          <w:sz w:val="20"/>
          <w:szCs w:val="20"/>
        </w:rPr>
        <w:tab/>
        <w:t>at 1</w:t>
      </w:r>
      <w:r w:rsidR="000413FC">
        <w:rPr>
          <w:rFonts w:ascii="Arial" w:hAnsi="Arial" w:cs="Arial"/>
          <w:sz w:val="20"/>
          <w:szCs w:val="20"/>
        </w:rPr>
        <w:t>5</w:t>
      </w:r>
      <w:r w:rsidRPr="008E44F8">
        <w:rPr>
          <w:rFonts w:ascii="Arial" w:hAnsi="Arial" w:cs="Arial"/>
          <w:sz w:val="20"/>
          <w:szCs w:val="20"/>
        </w:rPr>
        <w:t>.</w:t>
      </w:r>
      <w:r w:rsidR="00FC789A">
        <w:rPr>
          <w:rFonts w:ascii="Arial" w:hAnsi="Arial" w:cs="Arial"/>
          <w:sz w:val="20"/>
          <w:szCs w:val="20"/>
        </w:rPr>
        <w:t>0</w:t>
      </w:r>
      <w:r w:rsidRPr="008E44F8">
        <w:rPr>
          <w:rFonts w:ascii="Arial" w:hAnsi="Arial" w:cs="Arial"/>
          <w:sz w:val="20"/>
          <w:szCs w:val="20"/>
        </w:rPr>
        <w:t xml:space="preserve">0 </w:t>
      </w:r>
      <w:proofErr w:type="gramStart"/>
      <w:r w:rsidRPr="008E44F8">
        <w:rPr>
          <w:rFonts w:ascii="Arial" w:hAnsi="Arial" w:cs="Arial"/>
          <w:sz w:val="20"/>
          <w:szCs w:val="20"/>
        </w:rPr>
        <w:t xml:space="preserve">hours </w:t>
      </w:r>
      <w:r w:rsidR="00117FC5">
        <w:rPr>
          <w:rFonts w:ascii="Arial" w:hAnsi="Arial" w:cs="Arial"/>
          <w:sz w:val="20"/>
          <w:szCs w:val="20"/>
        </w:rPr>
        <w:t xml:space="preserve"> </w:t>
      </w:r>
      <w:r w:rsidR="000B1660" w:rsidRPr="008E44F8">
        <w:rPr>
          <w:rFonts w:ascii="Arial" w:hAnsi="Arial" w:cs="Arial"/>
          <w:sz w:val="20"/>
          <w:szCs w:val="20"/>
        </w:rPr>
        <w:t>on</w:t>
      </w:r>
      <w:proofErr w:type="gramEnd"/>
      <w:r w:rsidR="000B1660" w:rsidRPr="008E44F8">
        <w:rPr>
          <w:rFonts w:ascii="Arial" w:hAnsi="Arial" w:cs="Arial"/>
          <w:sz w:val="20"/>
          <w:szCs w:val="20"/>
        </w:rPr>
        <w:t xml:space="preserve"> </w:t>
      </w:r>
      <w:r w:rsidR="00435A5A">
        <w:rPr>
          <w:rFonts w:ascii="Arial" w:hAnsi="Arial" w:cs="Arial"/>
          <w:sz w:val="20"/>
          <w:szCs w:val="20"/>
        </w:rPr>
        <w:t>0</w:t>
      </w:r>
      <w:r w:rsidR="009D16C1">
        <w:rPr>
          <w:rFonts w:ascii="Arial" w:hAnsi="Arial" w:cs="Arial"/>
          <w:sz w:val="20"/>
          <w:szCs w:val="20"/>
        </w:rPr>
        <w:t>8</w:t>
      </w:r>
      <w:r w:rsidR="000B1660" w:rsidRPr="008E44F8">
        <w:rPr>
          <w:rFonts w:ascii="Arial" w:hAnsi="Arial" w:cs="Arial"/>
          <w:sz w:val="20"/>
          <w:szCs w:val="20"/>
        </w:rPr>
        <w:t>.</w:t>
      </w:r>
      <w:r w:rsidR="00435A5A">
        <w:rPr>
          <w:rFonts w:ascii="Arial" w:hAnsi="Arial" w:cs="Arial"/>
          <w:sz w:val="20"/>
          <w:szCs w:val="20"/>
        </w:rPr>
        <w:t>0</w:t>
      </w:r>
      <w:r w:rsidR="000413FC">
        <w:rPr>
          <w:rFonts w:ascii="Arial" w:hAnsi="Arial" w:cs="Arial"/>
          <w:sz w:val="20"/>
          <w:szCs w:val="20"/>
        </w:rPr>
        <w:t>9</w:t>
      </w:r>
      <w:r w:rsidR="000B1660" w:rsidRPr="008E44F8">
        <w:rPr>
          <w:rFonts w:ascii="Arial" w:hAnsi="Arial" w:cs="Arial"/>
          <w:sz w:val="20"/>
          <w:szCs w:val="20"/>
        </w:rPr>
        <w:t>.20</w:t>
      </w:r>
      <w:r w:rsidR="00117FC5">
        <w:rPr>
          <w:rFonts w:ascii="Arial" w:hAnsi="Arial" w:cs="Arial"/>
          <w:sz w:val="20"/>
          <w:szCs w:val="20"/>
        </w:rPr>
        <w:t>2</w:t>
      </w:r>
      <w:r w:rsidR="00EC32BC">
        <w:rPr>
          <w:rFonts w:ascii="Arial" w:hAnsi="Arial" w:cs="Arial"/>
          <w:sz w:val="20"/>
          <w:szCs w:val="20"/>
        </w:rPr>
        <w:t>5</w:t>
      </w:r>
    </w:p>
    <w:p w:rsidR="009A424D" w:rsidRPr="008E44F8" w:rsidRDefault="009A424D" w:rsidP="009A424D">
      <w:pPr>
        <w:rPr>
          <w:rFonts w:ascii="Arial" w:hAnsi="Arial" w:cs="Arial"/>
          <w:sz w:val="20"/>
          <w:szCs w:val="20"/>
        </w:rPr>
      </w:pPr>
      <w:r w:rsidRPr="008E44F8">
        <w:rPr>
          <w:rFonts w:ascii="Arial" w:hAnsi="Arial" w:cs="Arial"/>
          <w:sz w:val="20"/>
          <w:szCs w:val="20"/>
        </w:rPr>
        <w:t>EMD to be paid 2 % of the tender value</w:t>
      </w:r>
    </w:p>
    <w:p w:rsidR="009A424D" w:rsidRPr="008E44F8" w:rsidRDefault="009A424D" w:rsidP="009A424D">
      <w:pPr>
        <w:rPr>
          <w:rFonts w:ascii="Arial" w:hAnsi="Arial" w:cs="Arial"/>
          <w:sz w:val="20"/>
          <w:szCs w:val="20"/>
        </w:rPr>
      </w:pPr>
      <w:r w:rsidRPr="008E44F8">
        <w:rPr>
          <w:rFonts w:ascii="Arial" w:hAnsi="Arial" w:cs="Arial"/>
          <w:sz w:val="20"/>
          <w:szCs w:val="20"/>
        </w:rPr>
        <w:t xml:space="preserve">Completion period </w:t>
      </w:r>
      <w:proofErr w:type="spellStart"/>
      <w:r w:rsidRPr="008E44F8">
        <w:rPr>
          <w:rFonts w:ascii="Arial" w:hAnsi="Arial" w:cs="Arial"/>
          <w:sz w:val="20"/>
          <w:szCs w:val="20"/>
        </w:rPr>
        <w:t>with in</w:t>
      </w:r>
      <w:proofErr w:type="spellEnd"/>
      <w:r w:rsidRPr="008E44F8">
        <w:rPr>
          <w:rFonts w:ascii="Arial" w:hAnsi="Arial" w:cs="Arial"/>
          <w:sz w:val="20"/>
          <w:szCs w:val="20"/>
        </w:rPr>
        <w:t xml:space="preserve"> 60 days is the </w:t>
      </w:r>
    </w:p>
    <w:p w:rsidR="009A424D" w:rsidRPr="008E44F8" w:rsidRDefault="009A424D" w:rsidP="009A424D">
      <w:pPr>
        <w:pStyle w:val="Header"/>
        <w:tabs>
          <w:tab w:val="clear" w:pos="4320"/>
          <w:tab w:val="clear" w:pos="8640"/>
        </w:tabs>
        <w:spacing w:line="360" w:lineRule="auto"/>
        <w:rPr>
          <w:rFonts w:ascii="Arial" w:hAnsi="Arial" w:cs="Arial"/>
        </w:rPr>
      </w:pPr>
      <w:r w:rsidRPr="008E44F8">
        <w:rPr>
          <w:rFonts w:ascii="Arial" w:hAnsi="Arial" w:cs="Arial"/>
        </w:rPr>
        <w:t>essence of the Specification</w:t>
      </w:r>
      <w:bookmarkStart w:id="0" w:name="_GoBack"/>
      <w:bookmarkEnd w:id="0"/>
    </w:p>
    <w:p w:rsidR="009A424D" w:rsidRPr="008E44F8" w:rsidRDefault="009A424D" w:rsidP="009A424D">
      <w:pPr>
        <w:rPr>
          <w:rFonts w:ascii="Arial" w:hAnsi="Arial" w:cs="Arial"/>
          <w:sz w:val="20"/>
          <w:szCs w:val="20"/>
        </w:rPr>
      </w:pPr>
    </w:p>
    <w:p w:rsidR="002D7BE6" w:rsidRDefault="002D7BE6" w:rsidP="00CA6431">
      <w:pPr>
        <w:tabs>
          <w:tab w:val="left" w:pos="3600"/>
        </w:tabs>
        <w:ind w:left="3600" w:hanging="3600"/>
        <w:rPr>
          <w:rFonts w:ascii="Arial" w:hAnsi="Arial" w:cs="Arial"/>
          <w:sz w:val="22"/>
          <w:szCs w:val="22"/>
        </w:rPr>
      </w:pPr>
    </w:p>
    <w:p w:rsidR="005466E5" w:rsidRDefault="009A424D" w:rsidP="00CA6431">
      <w:pPr>
        <w:tabs>
          <w:tab w:val="left" w:pos="3600"/>
        </w:tabs>
        <w:ind w:left="3600" w:hanging="3600"/>
        <w:rPr>
          <w:rFonts w:ascii="Arial" w:hAnsi="Arial" w:cs="Arial"/>
          <w:sz w:val="22"/>
          <w:szCs w:val="22"/>
        </w:rPr>
      </w:pPr>
      <w:r w:rsidRPr="002D7BE6">
        <w:rPr>
          <w:rFonts w:ascii="Arial" w:hAnsi="Arial" w:cs="Arial"/>
          <w:sz w:val="22"/>
          <w:szCs w:val="22"/>
        </w:rPr>
        <w:t xml:space="preserve">Officer-in-charge of the </w:t>
      </w:r>
      <w:proofErr w:type="gramStart"/>
      <w:r w:rsidRPr="002D7BE6">
        <w:rPr>
          <w:rFonts w:ascii="Arial" w:hAnsi="Arial" w:cs="Arial"/>
          <w:sz w:val="22"/>
          <w:szCs w:val="22"/>
        </w:rPr>
        <w:t>work :</w:t>
      </w:r>
      <w:proofErr w:type="gramEnd"/>
      <w:r w:rsidRPr="002D7BE6">
        <w:rPr>
          <w:rFonts w:ascii="Arial" w:hAnsi="Arial" w:cs="Arial"/>
          <w:sz w:val="22"/>
          <w:szCs w:val="22"/>
        </w:rPr>
        <w:t xml:space="preserve"> </w:t>
      </w:r>
      <w:r w:rsidRPr="002D7BE6">
        <w:rPr>
          <w:rFonts w:ascii="Arial" w:hAnsi="Arial" w:cs="Arial"/>
          <w:sz w:val="22"/>
          <w:szCs w:val="22"/>
        </w:rPr>
        <w:tab/>
      </w:r>
      <w:r w:rsidRPr="002D7BE6">
        <w:rPr>
          <w:rFonts w:ascii="Arial" w:hAnsi="Arial" w:cs="Arial"/>
          <w:sz w:val="22"/>
          <w:szCs w:val="22"/>
        </w:rPr>
        <w:tab/>
      </w:r>
      <w:r w:rsidR="00420B72" w:rsidRPr="00420B72">
        <w:rPr>
          <w:rFonts w:ascii="Arial" w:hAnsi="Arial" w:cs="Arial"/>
          <w:sz w:val="22"/>
          <w:szCs w:val="22"/>
        </w:rPr>
        <w:t xml:space="preserve">Superintending Engineer </w:t>
      </w:r>
      <w:r w:rsidR="00420B72">
        <w:rPr>
          <w:rFonts w:ascii="Arial" w:hAnsi="Arial" w:cs="Arial"/>
          <w:sz w:val="22"/>
          <w:szCs w:val="22"/>
        </w:rPr>
        <w:t>Vikarabad Circe</w:t>
      </w:r>
    </w:p>
    <w:p w:rsidR="00235B72" w:rsidRDefault="00235B72">
      <w:pPr>
        <w:rPr>
          <w:rFonts w:ascii="Arial" w:hAnsi="Arial" w:cs="Arial"/>
          <w:sz w:val="22"/>
          <w:szCs w:val="22"/>
        </w:rPr>
      </w:pPr>
      <w:r>
        <w:rPr>
          <w:rFonts w:ascii="Arial" w:hAnsi="Arial" w:cs="Arial"/>
          <w:sz w:val="22"/>
          <w:szCs w:val="22"/>
        </w:rPr>
        <w:br w:type="page"/>
      </w:r>
    </w:p>
    <w:p w:rsidR="008800F3" w:rsidRDefault="008800F3" w:rsidP="008800F3">
      <w:pPr>
        <w:pStyle w:val="Title"/>
        <w:ind w:firstLine="720"/>
        <w:jc w:val="left"/>
        <w:rPr>
          <w:rFonts w:ascii="Arial" w:hAnsi="Arial" w:cs="Arial"/>
          <w:b w:val="0"/>
          <w:bCs/>
          <w:w w:val="90"/>
          <w:sz w:val="24"/>
        </w:rPr>
      </w:pPr>
      <w:r>
        <w:rPr>
          <w:rFonts w:ascii="Arial" w:hAnsi="Arial" w:cs="Arial"/>
          <w:b w:val="0"/>
          <w:bCs/>
          <w:w w:val="90"/>
          <w:sz w:val="24"/>
        </w:rPr>
        <w:lastRenderedPageBreak/>
        <w:t>To</w:t>
      </w:r>
    </w:p>
    <w:p w:rsidR="008800F3" w:rsidRDefault="008800F3" w:rsidP="008800F3">
      <w:pPr>
        <w:pStyle w:val="Title"/>
        <w:ind w:firstLine="720"/>
        <w:jc w:val="left"/>
        <w:rPr>
          <w:rFonts w:ascii="Arial" w:hAnsi="Arial" w:cs="Arial"/>
          <w:b w:val="0"/>
          <w:bCs/>
          <w:w w:val="90"/>
          <w:sz w:val="24"/>
        </w:rPr>
      </w:pPr>
    </w:p>
    <w:p w:rsidR="008800F3" w:rsidRPr="001057F2" w:rsidRDefault="008800F3" w:rsidP="008800F3">
      <w:pPr>
        <w:pStyle w:val="BodyText"/>
        <w:ind w:left="1080"/>
        <w:jc w:val="both"/>
        <w:rPr>
          <w:rFonts w:ascii="Arial" w:hAnsi="Arial" w:cs="Arial"/>
          <w:w w:val="90"/>
          <w:sz w:val="24"/>
        </w:rPr>
      </w:pPr>
      <w:r w:rsidRPr="001057F2">
        <w:rPr>
          <w:rFonts w:ascii="Arial" w:hAnsi="Arial" w:cs="Arial"/>
          <w:w w:val="90"/>
          <w:sz w:val="24"/>
        </w:rPr>
        <w:t>The Superintending Engineer,</w:t>
      </w:r>
    </w:p>
    <w:p w:rsidR="008800F3" w:rsidRPr="001057F2" w:rsidRDefault="008800F3" w:rsidP="008800F3">
      <w:pPr>
        <w:pStyle w:val="BodyText"/>
        <w:ind w:left="1080"/>
        <w:jc w:val="both"/>
        <w:rPr>
          <w:rFonts w:ascii="Arial" w:hAnsi="Arial" w:cs="Arial"/>
          <w:w w:val="90"/>
          <w:sz w:val="24"/>
        </w:rPr>
      </w:pPr>
      <w:r w:rsidRPr="001057F2">
        <w:rPr>
          <w:rFonts w:ascii="Arial" w:hAnsi="Arial" w:cs="Arial"/>
          <w:w w:val="90"/>
          <w:sz w:val="24"/>
        </w:rPr>
        <w:t>Operation, Vikarabad Circle,</w:t>
      </w:r>
    </w:p>
    <w:p w:rsidR="008800F3" w:rsidRDefault="008800F3" w:rsidP="008800F3">
      <w:pPr>
        <w:pStyle w:val="BodyText"/>
        <w:ind w:left="1080"/>
        <w:jc w:val="both"/>
        <w:rPr>
          <w:rFonts w:ascii="Arial" w:hAnsi="Arial" w:cs="Arial"/>
          <w:b w:val="0"/>
          <w:bCs/>
          <w:w w:val="90"/>
          <w:sz w:val="24"/>
        </w:rPr>
      </w:pPr>
    </w:p>
    <w:p w:rsidR="008800F3" w:rsidRDefault="008800F3" w:rsidP="008800F3">
      <w:pPr>
        <w:pStyle w:val="BodyText"/>
        <w:ind w:left="1080"/>
        <w:jc w:val="both"/>
        <w:rPr>
          <w:rFonts w:ascii="Arial" w:hAnsi="Arial" w:cs="Arial"/>
          <w:b w:val="0"/>
          <w:bCs/>
          <w:w w:val="90"/>
          <w:sz w:val="24"/>
        </w:rPr>
      </w:pPr>
    </w:p>
    <w:p w:rsidR="008800F3" w:rsidRDefault="008800F3" w:rsidP="008800F3">
      <w:pPr>
        <w:pStyle w:val="BodyText"/>
        <w:ind w:left="1080"/>
        <w:jc w:val="both"/>
        <w:rPr>
          <w:rFonts w:ascii="Arial" w:hAnsi="Arial" w:cs="Arial"/>
          <w:b w:val="0"/>
          <w:bCs/>
          <w:w w:val="90"/>
          <w:sz w:val="24"/>
        </w:rPr>
      </w:pPr>
      <w:r>
        <w:rPr>
          <w:rFonts w:ascii="Arial" w:hAnsi="Arial" w:cs="Arial"/>
          <w:b w:val="0"/>
          <w:bCs/>
          <w:w w:val="90"/>
          <w:sz w:val="24"/>
        </w:rPr>
        <w:t>Sir,</w:t>
      </w:r>
    </w:p>
    <w:p w:rsidR="008800F3" w:rsidRDefault="008800F3" w:rsidP="008800F3">
      <w:pPr>
        <w:pStyle w:val="BodyText"/>
        <w:ind w:left="1080"/>
        <w:jc w:val="both"/>
        <w:rPr>
          <w:rFonts w:ascii="Arial" w:hAnsi="Arial" w:cs="Arial"/>
          <w:b w:val="0"/>
          <w:bCs/>
          <w:w w:val="90"/>
          <w:sz w:val="24"/>
        </w:rPr>
      </w:pPr>
      <w:r>
        <w:rPr>
          <w:rFonts w:ascii="Arial" w:hAnsi="Arial" w:cs="Arial"/>
          <w:b w:val="0"/>
          <w:bCs/>
          <w:w w:val="90"/>
          <w:sz w:val="24"/>
        </w:rPr>
        <w:tab/>
        <w:t xml:space="preserve">I/We do hereby tender and in this tender be accepted, undertakes to execute the work for </w:t>
      </w:r>
      <w:r w:rsidRPr="00B63605">
        <w:rPr>
          <w:rFonts w:ascii="Arial" w:hAnsi="Arial" w:cs="Arial"/>
          <w:b w:val="0"/>
          <w:w w:val="90"/>
          <w:sz w:val="24"/>
        </w:rPr>
        <w:t>Superintending</w:t>
      </w:r>
      <w:r w:rsidRPr="00B63605">
        <w:rPr>
          <w:rFonts w:ascii="Arial" w:hAnsi="Arial" w:cs="Arial"/>
          <w:b w:val="0"/>
          <w:bCs/>
          <w:w w:val="90"/>
          <w:sz w:val="24"/>
        </w:rPr>
        <w:t xml:space="preserve"> </w:t>
      </w:r>
      <w:r>
        <w:rPr>
          <w:rFonts w:ascii="Arial" w:hAnsi="Arial" w:cs="Arial"/>
          <w:b w:val="0"/>
          <w:bCs/>
          <w:w w:val="90"/>
          <w:sz w:val="24"/>
        </w:rPr>
        <w:t xml:space="preserve">Engineer Vikarabad Circle include supply of materials and </w:t>
      </w:r>
      <w:proofErr w:type="spellStart"/>
      <w:r>
        <w:rPr>
          <w:rFonts w:ascii="Arial" w:hAnsi="Arial" w:cs="Arial"/>
          <w:b w:val="0"/>
          <w:bCs/>
          <w:w w:val="90"/>
          <w:sz w:val="24"/>
        </w:rPr>
        <w:t>labour</w:t>
      </w:r>
      <w:proofErr w:type="spellEnd"/>
      <w:r>
        <w:rPr>
          <w:rFonts w:ascii="Arial" w:hAnsi="Arial" w:cs="Arial"/>
          <w:b w:val="0"/>
          <w:bCs/>
          <w:w w:val="90"/>
          <w:sz w:val="24"/>
        </w:rPr>
        <w:t xml:space="preserve"> charges and described in the Specifications deposited in the office of the Superintending Engineer, Operation, Vikarabad Circle of with such variations by way of alterations of additions to and commissions from the said works and method of payment as are provided for in the conditions of the contract for the sum of </w:t>
      </w:r>
      <w:proofErr w:type="spellStart"/>
      <w:r>
        <w:rPr>
          <w:rFonts w:ascii="Arial" w:hAnsi="Arial" w:cs="Arial"/>
          <w:b w:val="0"/>
          <w:bCs/>
          <w:w w:val="90"/>
          <w:sz w:val="24"/>
        </w:rPr>
        <w:t>Rs</w:t>
      </w:r>
      <w:proofErr w:type="spellEnd"/>
      <w:r>
        <w:rPr>
          <w:rFonts w:ascii="Arial" w:hAnsi="Arial" w:cs="Arial"/>
          <w:b w:val="0"/>
          <w:bCs/>
          <w:w w:val="90"/>
          <w:sz w:val="24"/>
        </w:rPr>
        <w:t xml:space="preserve">.                              </w:t>
      </w:r>
    </w:p>
    <w:p w:rsidR="008800F3" w:rsidRDefault="008800F3" w:rsidP="008800F3">
      <w:pPr>
        <w:pStyle w:val="BodyText"/>
        <w:ind w:left="1080"/>
        <w:jc w:val="both"/>
        <w:rPr>
          <w:rFonts w:ascii="Arial" w:hAnsi="Arial" w:cs="Arial"/>
          <w:b w:val="0"/>
          <w:bCs/>
          <w:w w:val="90"/>
          <w:sz w:val="24"/>
        </w:rPr>
      </w:pPr>
      <w:proofErr w:type="gramStart"/>
      <w:r>
        <w:rPr>
          <w:rFonts w:ascii="Arial" w:hAnsi="Arial" w:cs="Arial"/>
          <w:b w:val="0"/>
          <w:bCs/>
          <w:w w:val="90"/>
          <w:sz w:val="24"/>
        </w:rPr>
        <w:t>of</w:t>
      </w:r>
      <w:proofErr w:type="gramEnd"/>
      <w:r>
        <w:rPr>
          <w:rFonts w:ascii="Arial" w:hAnsi="Arial" w:cs="Arial"/>
          <w:b w:val="0"/>
          <w:bCs/>
          <w:w w:val="90"/>
          <w:sz w:val="24"/>
        </w:rPr>
        <w:t xml:space="preserve"> such other sum as may be arrived at under the clause of the standard preliminary specification relating to a payment on </w:t>
      </w:r>
      <w:proofErr w:type="spellStart"/>
      <w:r>
        <w:rPr>
          <w:rFonts w:ascii="Arial" w:hAnsi="Arial" w:cs="Arial"/>
          <w:b w:val="0"/>
          <w:bCs/>
          <w:w w:val="90"/>
          <w:sz w:val="24"/>
        </w:rPr>
        <w:t>lumpsum</w:t>
      </w:r>
      <w:proofErr w:type="spellEnd"/>
      <w:r>
        <w:rPr>
          <w:rFonts w:ascii="Arial" w:hAnsi="Arial" w:cs="Arial"/>
          <w:b w:val="0"/>
          <w:bCs/>
          <w:w w:val="90"/>
          <w:sz w:val="24"/>
        </w:rPr>
        <w:t xml:space="preserve"> basis or by final measurement of unit prices.</w:t>
      </w:r>
    </w:p>
    <w:p w:rsidR="008800F3" w:rsidRDefault="008800F3" w:rsidP="008800F3">
      <w:pPr>
        <w:pStyle w:val="BodyText"/>
        <w:ind w:left="1080" w:firstLine="360"/>
        <w:jc w:val="both"/>
        <w:rPr>
          <w:rFonts w:ascii="Arial" w:hAnsi="Arial" w:cs="Arial"/>
          <w:b w:val="0"/>
          <w:bCs/>
          <w:w w:val="90"/>
          <w:sz w:val="24"/>
        </w:rPr>
      </w:pPr>
      <w:r>
        <w:rPr>
          <w:rFonts w:ascii="Arial" w:hAnsi="Arial" w:cs="Arial"/>
          <w:b w:val="0"/>
          <w:bCs/>
          <w:w w:val="90"/>
          <w:sz w:val="24"/>
        </w:rPr>
        <w:tab/>
        <w:t xml:space="preserve">I/We have also completed the price list of items in Schedule annexed (in words and figures) for which I/We agree to execute the work when the </w:t>
      </w:r>
      <w:proofErr w:type="spellStart"/>
      <w:r>
        <w:rPr>
          <w:rFonts w:ascii="Arial" w:hAnsi="Arial" w:cs="Arial"/>
          <w:b w:val="0"/>
          <w:bCs/>
          <w:w w:val="90"/>
          <w:sz w:val="24"/>
        </w:rPr>
        <w:t>lumpsum</w:t>
      </w:r>
      <w:proofErr w:type="spellEnd"/>
      <w:r>
        <w:rPr>
          <w:rFonts w:ascii="Arial" w:hAnsi="Arial" w:cs="Arial"/>
          <w:b w:val="0"/>
          <w:bCs/>
          <w:w w:val="90"/>
          <w:sz w:val="24"/>
        </w:rPr>
        <w:t xml:space="preserve"> payment under the terms of the agreement is varied by payment on measured quantities.</w:t>
      </w:r>
    </w:p>
    <w:p w:rsidR="008800F3" w:rsidRDefault="008800F3" w:rsidP="008800F3">
      <w:pPr>
        <w:pStyle w:val="BodyText"/>
        <w:ind w:left="1080"/>
        <w:jc w:val="both"/>
        <w:rPr>
          <w:rFonts w:ascii="Arial" w:hAnsi="Arial" w:cs="Arial"/>
          <w:b w:val="0"/>
          <w:bCs/>
          <w:w w:val="90"/>
          <w:sz w:val="24"/>
        </w:rPr>
      </w:pPr>
      <w:r>
        <w:rPr>
          <w:rFonts w:ascii="Arial" w:hAnsi="Arial" w:cs="Arial"/>
          <w:b w:val="0"/>
          <w:bCs/>
          <w:w w:val="90"/>
          <w:sz w:val="24"/>
        </w:rPr>
        <w:tab/>
      </w:r>
    </w:p>
    <w:p w:rsidR="008800F3" w:rsidRDefault="008800F3" w:rsidP="008800F3">
      <w:pPr>
        <w:pStyle w:val="BodyText"/>
        <w:ind w:left="1080" w:firstLine="360"/>
        <w:jc w:val="both"/>
        <w:rPr>
          <w:rFonts w:ascii="Arial" w:hAnsi="Arial" w:cs="Arial"/>
          <w:b w:val="0"/>
          <w:bCs/>
          <w:w w:val="90"/>
          <w:sz w:val="24"/>
        </w:rPr>
      </w:pPr>
      <w:r>
        <w:rPr>
          <w:rFonts w:ascii="Arial" w:hAnsi="Arial" w:cs="Arial"/>
          <w:b w:val="0"/>
          <w:bCs/>
          <w:w w:val="90"/>
          <w:sz w:val="24"/>
        </w:rPr>
        <w:tab/>
        <w:t xml:space="preserve">I/We hereby distinctly and expressly declare and acknowledge that before the submission of my/our tender, I/We have carefully followed the instructions in the tender notice and have read the A.P Detailed specifications and the preliminary specifications here in and the A.P.S.S. </w:t>
      </w:r>
      <w:proofErr w:type="spellStart"/>
      <w:r>
        <w:rPr>
          <w:rFonts w:ascii="Arial" w:hAnsi="Arial" w:cs="Arial"/>
          <w:b w:val="0"/>
          <w:bCs/>
          <w:w w:val="90"/>
          <w:sz w:val="24"/>
        </w:rPr>
        <w:t>abended</w:t>
      </w:r>
      <w:proofErr w:type="spellEnd"/>
      <w:r>
        <w:rPr>
          <w:rFonts w:ascii="Arial" w:hAnsi="Arial" w:cs="Arial"/>
          <w:b w:val="0"/>
          <w:bCs/>
          <w:w w:val="90"/>
          <w:sz w:val="24"/>
        </w:rPr>
        <w:t xml:space="preserve"> value and that I/We have made such examination of the contract documents and of plan specifications and quantities and of the location where the said work is to be done and such investigation the work required to be furnished as to enable me/us to thoroughly understand the intention the same and the requirements </w:t>
      </w:r>
      <w:proofErr w:type="spellStart"/>
      <w:r>
        <w:rPr>
          <w:rFonts w:ascii="Arial" w:hAnsi="Arial" w:cs="Arial"/>
          <w:b w:val="0"/>
          <w:bCs/>
          <w:w w:val="90"/>
          <w:sz w:val="24"/>
        </w:rPr>
        <w:t>covents</w:t>
      </w:r>
      <w:proofErr w:type="spellEnd"/>
      <w:r>
        <w:rPr>
          <w:rFonts w:ascii="Arial" w:hAnsi="Arial" w:cs="Arial"/>
          <w:b w:val="0"/>
          <w:bCs/>
          <w:w w:val="90"/>
          <w:sz w:val="24"/>
        </w:rPr>
        <w:t xml:space="preserve">, agreement stipulations and resections contained in the contract and in the said plans and specification and distinctly agree that I/We will not hereafter make any  claim or demand upon the TGSPDCL based upon or arising out of any alleged misunderstanding or misconception or mistake on my/our part of the convenience, agreements, stipulations and restrictions and conditions. </w:t>
      </w:r>
    </w:p>
    <w:p w:rsidR="008800F3" w:rsidRDefault="008800F3" w:rsidP="008800F3">
      <w:pPr>
        <w:pStyle w:val="BodyText"/>
        <w:ind w:left="1080"/>
        <w:jc w:val="both"/>
        <w:rPr>
          <w:rFonts w:ascii="Arial" w:hAnsi="Arial" w:cs="Arial"/>
          <w:b w:val="0"/>
          <w:bCs/>
          <w:w w:val="90"/>
          <w:sz w:val="24"/>
        </w:rPr>
      </w:pPr>
      <w:r>
        <w:rPr>
          <w:rFonts w:ascii="Arial" w:hAnsi="Arial" w:cs="Arial"/>
          <w:b w:val="0"/>
          <w:bCs/>
          <w:w w:val="90"/>
          <w:sz w:val="24"/>
        </w:rPr>
        <w:tab/>
      </w:r>
    </w:p>
    <w:p w:rsidR="008800F3" w:rsidRDefault="008800F3" w:rsidP="008800F3">
      <w:pPr>
        <w:pStyle w:val="BodyText"/>
        <w:ind w:left="1080" w:firstLine="360"/>
        <w:jc w:val="both"/>
        <w:rPr>
          <w:rFonts w:ascii="Arial" w:hAnsi="Arial" w:cs="Arial"/>
          <w:b w:val="0"/>
          <w:bCs/>
          <w:w w:val="90"/>
          <w:sz w:val="24"/>
        </w:rPr>
      </w:pPr>
      <w:r>
        <w:rPr>
          <w:rFonts w:ascii="Arial" w:hAnsi="Arial" w:cs="Arial"/>
          <w:b w:val="0"/>
          <w:bCs/>
          <w:w w:val="90"/>
          <w:sz w:val="24"/>
        </w:rPr>
        <w:tab/>
        <w:t>I/We enclose as income-tax verification certificate (or) I/We have already produced as Income-tax verification during the current calendar year in respect of (Particulars of the previous accession on which the certificate as produced should be given.</w:t>
      </w:r>
    </w:p>
    <w:p w:rsidR="008800F3" w:rsidRDefault="008800F3" w:rsidP="008800F3">
      <w:pPr>
        <w:pStyle w:val="BodyText"/>
        <w:ind w:left="1080" w:firstLine="360"/>
        <w:jc w:val="both"/>
        <w:rPr>
          <w:rFonts w:ascii="Arial" w:hAnsi="Arial" w:cs="Arial"/>
          <w:b w:val="0"/>
          <w:bCs/>
          <w:w w:val="90"/>
          <w:sz w:val="24"/>
        </w:rPr>
      </w:pPr>
    </w:p>
    <w:p w:rsidR="008800F3" w:rsidRDefault="008800F3" w:rsidP="008800F3">
      <w:pPr>
        <w:pStyle w:val="BodyText"/>
        <w:ind w:left="1080" w:firstLine="360"/>
        <w:jc w:val="both"/>
        <w:rPr>
          <w:rFonts w:ascii="Arial" w:hAnsi="Arial" w:cs="Arial"/>
          <w:b w:val="0"/>
          <w:bCs/>
          <w:w w:val="90"/>
          <w:sz w:val="24"/>
        </w:rPr>
      </w:pPr>
      <w:r>
        <w:rPr>
          <w:rFonts w:ascii="Arial" w:hAnsi="Arial" w:cs="Arial"/>
          <w:b w:val="0"/>
          <w:bCs/>
          <w:w w:val="90"/>
          <w:sz w:val="24"/>
        </w:rPr>
        <w:tab/>
        <w:t xml:space="preserve">I/We enclosed herewith a crossed draft for the payment of the sum             </w:t>
      </w:r>
      <w:proofErr w:type="spellStart"/>
      <w:r>
        <w:rPr>
          <w:rFonts w:ascii="Arial" w:hAnsi="Arial" w:cs="Arial"/>
          <w:b w:val="0"/>
          <w:bCs/>
          <w:w w:val="90"/>
          <w:sz w:val="24"/>
        </w:rPr>
        <w:t>Rs</w:t>
      </w:r>
      <w:proofErr w:type="spellEnd"/>
      <w:r>
        <w:rPr>
          <w:rFonts w:ascii="Arial" w:hAnsi="Arial" w:cs="Arial"/>
          <w:b w:val="0"/>
          <w:bCs/>
          <w:w w:val="90"/>
          <w:sz w:val="24"/>
        </w:rPr>
        <w:t>.          /-   as earnest money deposit not to bear interest.</w:t>
      </w:r>
    </w:p>
    <w:p w:rsidR="008800F3" w:rsidRDefault="008800F3" w:rsidP="008800F3">
      <w:pPr>
        <w:pStyle w:val="BodyText"/>
        <w:ind w:left="1080"/>
        <w:jc w:val="both"/>
        <w:rPr>
          <w:rFonts w:ascii="Arial" w:hAnsi="Arial" w:cs="Arial"/>
          <w:b w:val="0"/>
          <w:bCs/>
          <w:w w:val="90"/>
          <w:sz w:val="24"/>
        </w:rPr>
      </w:pPr>
    </w:p>
    <w:p w:rsidR="008800F3" w:rsidRDefault="008800F3" w:rsidP="008800F3">
      <w:pPr>
        <w:pStyle w:val="BodyText"/>
        <w:ind w:left="1080"/>
        <w:jc w:val="both"/>
        <w:rPr>
          <w:rFonts w:ascii="Arial" w:hAnsi="Arial" w:cs="Arial"/>
          <w:b w:val="0"/>
          <w:bCs/>
          <w:w w:val="90"/>
          <w:sz w:val="24"/>
        </w:rPr>
      </w:pPr>
      <w:r>
        <w:rPr>
          <w:rFonts w:ascii="Arial" w:hAnsi="Arial" w:cs="Arial"/>
          <w:b w:val="0"/>
          <w:bCs/>
          <w:w w:val="90"/>
          <w:sz w:val="24"/>
        </w:rPr>
        <w:tab/>
      </w:r>
      <w:r>
        <w:rPr>
          <w:rFonts w:ascii="Arial" w:hAnsi="Arial" w:cs="Arial"/>
          <w:b w:val="0"/>
          <w:bCs/>
          <w:w w:val="90"/>
          <w:sz w:val="24"/>
        </w:rPr>
        <w:tab/>
        <w:t xml:space="preserve">If my/our tender is not accepted, this sum shall be returned to me/us of rejection or at the expiration of 4 months from the date of this tender whichever is earlier, if my/our tender as accepted, the deposit money deposit shall be retained by the Board as security deposit due fulfillment of the contract. If upon written intimation to me/us by the Superintending Engineer, Operation, </w:t>
      </w:r>
      <w:proofErr w:type="gramStart"/>
      <w:r>
        <w:rPr>
          <w:rFonts w:ascii="Arial" w:hAnsi="Arial" w:cs="Arial"/>
          <w:b w:val="0"/>
          <w:bCs/>
          <w:w w:val="90"/>
          <w:sz w:val="24"/>
        </w:rPr>
        <w:t>Vikarabad</w:t>
      </w:r>
      <w:proofErr w:type="gramEnd"/>
      <w:r>
        <w:rPr>
          <w:rFonts w:ascii="Arial" w:hAnsi="Arial" w:cs="Arial"/>
          <w:b w:val="0"/>
          <w:bCs/>
          <w:w w:val="90"/>
          <w:sz w:val="24"/>
        </w:rPr>
        <w:t xml:space="preserve"> Circle on acceptance of my/our tender, I/We fail to make the additional security deposit or to enter into the required agreement as defined in clause 4 of the tender notice, then I/We agree to the forfeiture of the earnest money. Any notice required to be served on me/us hereunder shall be sufficiently served on me/us if delivered to me/us by post (Registered or ordinary) or left at my/our address given therein. Such notice shall. If sent by post be deemed to have been served on me/us at time when in due course of post it would be delivered at the address at the address to which it is sent.</w:t>
      </w:r>
    </w:p>
    <w:p w:rsidR="008800F3" w:rsidRDefault="008800F3" w:rsidP="008800F3">
      <w:pPr>
        <w:pStyle w:val="BodyText"/>
        <w:ind w:left="1080"/>
        <w:jc w:val="both"/>
        <w:rPr>
          <w:rFonts w:ascii="Arial" w:hAnsi="Arial" w:cs="Arial"/>
          <w:b w:val="0"/>
          <w:bCs/>
          <w:w w:val="90"/>
          <w:sz w:val="24"/>
        </w:rPr>
      </w:pPr>
    </w:p>
    <w:p w:rsidR="008800F3" w:rsidRDefault="008800F3" w:rsidP="008800F3">
      <w:pPr>
        <w:pStyle w:val="BodyText"/>
        <w:ind w:left="1080"/>
        <w:jc w:val="both"/>
        <w:rPr>
          <w:rFonts w:ascii="Arial" w:hAnsi="Arial" w:cs="Arial"/>
          <w:b w:val="0"/>
          <w:bCs/>
          <w:w w:val="90"/>
          <w:sz w:val="24"/>
        </w:rPr>
      </w:pPr>
      <w:r>
        <w:rPr>
          <w:rFonts w:ascii="Arial" w:hAnsi="Arial" w:cs="Arial"/>
          <w:b w:val="0"/>
          <w:bCs/>
          <w:w w:val="90"/>
          <w:sz w:val="24"/>
        </w:rPr>
        <w:tab/>
      </w:r>
      <w:r>
        <w:rPr>
          <w:rFonts w:ascii="Arial" w:hAnsi="Arial" w:cs="Arial"/>
          <w:b w:val="0"/>
          <w:bCs/>
          <w:w w:val="90"/>
          <w:sz w:val="24"/>
        </w:rPr>
        <w:tab/>
        <w:t>I/We fully understand that the written agreement of the entered into between me/us and the TGSPDCL shall be formation of the right of the both portions and the contracts shall not be deemed to be completed until the agreement has first been signed.</w:t>
      </w:r>
    </w:p>
    <w:p w:rsidR="008800F3" w:rsidRDefault="008800F3">
      <w:pPr>
        <w:rPr>
          <w:rFonts w:ascii="Arial" w:hAnsi="Arial" w:cs="Arial"/>
          <w:bCs/>
          <w:w w:val="90"/>
          <w:szCs w:val="20"/>
        </w:rPr>
      </w:pPr>
      <w:r>
        <w:rPr>
          <w:rFonts w:ascii="Arial" w:hAnsi="Arial" w:cs="Arial"/>
          <w:b/>
          <w:bCs/>
          <w:w w:val="90"/>
        </w:rPr>
        <w:br w:type="page"/>
      </w:r>
    </w:p>
    <w:p w:rsidR="008800F3" w:rsidRDefault="008800F3" w:rsidP="008800F3">
      <w:pPr>
        <w:pStyle w:val="BodyText"/>
        <w:ind w:left="1080"/>
        <w:jc w:val="both"/>
        <w:rPr>
          <w:rFonts w:ascii="Arial" w:hAnsi="Arial" w:cs="Arial"/>
          <w:b w:val="0"/>
          <w:bCs/>
          <w:w w:val="90"/>
          <w:sz w:val="24"/>
        </w:rPr>
      </w:pPr>
    </w:p>
    <w:p w:rsidR="008800F3" w:rsidRDefault="008800F3" w:rsidP="008800F3">
      <w:pPr>
        <w:pStyle w:val="BodyText"/>
        <w:ind w:left="1080"/>
        <w:jc w:val="both"/>
        <w:rPr>
          <w:rFonts w:ascii="Arial" w:hAnsi="Arial" w:cs="Arial"/>
          <w:b w:val="0"/>
          <w:bCs/>
          <w:w w:val="90"/>
          <w:sz w:val="24"/>
        </w:rPr>
      </w:pPr>
    </w:p>
    <w:p w:rsidR="008800F3" w:rsidRPr="00304A84" w:rsidRDefault="008800F3" w:rsidP="008800F3">
      <w:pPr>
        <w:pStyle w:val="BodyText"/>
        <w:ind w:left="1080"/>
        <w:rPr>
          <w:rFonts w:ascii="Arial" w:hAnsi="Arial" w:cs="Arial"/>
        </w:rPr>
      </w:pPr>
      <w:r w:rsidRPr="00304A84">
        <w:rPr>
          <w:rFonts w:ascii="Arial" w:hAnsi="Arial" w:cs="Arial"/>
        </w:rPr>
        <w:t xml:space="preserve">DETAILS OF TECHNICAL PERSONNEL IN THEIR FIRM </w:t>
      </w:r>
    </w:p>
    <w:p w:rsidR="008800F3" w:rsidRDefault="008800F3" w:rsidP="008800F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2254"/>
        <w:gridCol w:w="2094"/>
        <w:gridCol w:w="1731"/>
        <w:gridCol w:w="1348"/>
      </w:tblGrid>
      <w:tr w:rsidR="008800F3" w:rsidTr="00CC4692">
        <w:tc>
          <w:tcPr>
            <w:tcW w:w="1818" w:type="dxa"/>
          </w:tcPr>
          <w:p w:rsidR="008800F3" w:rsidRDefault="008800F3" w:rsidP="00CC4692">
            <w:pPr>
              <w:jc w:val="center"/>
              <w:rPr>
                <w:rFonts w:ascii="Arial" w:hAnsi="Arial" w:cs="Arial"/>
              </w:rPr>
            </w:pPr>
            <w:r>
              <w:rPr>
                <w:rFonts w:ascii="Arial" w:hAnsi="Arial" w:cs="Arial"/>
              </w:rPr>
              <w:t>Name and address</w:t>
            </w:r>
          </w:p>
        </w:tc>
        <w:tc>
          <w:tcPr>
            <w:tcW w:w="2254" w:type="dxa"/>
          </w:tcPr>
          <w:p w:rsidR="008800F3" w:rsidRDefault="008800F3" w:rsidP="00CC4692">
            <w:pPr>
              <w:jc w:val="center"/>
              <w:rPr>
                <w:rFonts w:ascii="Arial" w:hAnsi="Arial" w:cs="Arial"/>
              </w:rPr>
            </w:pPr>
            <w:r>
              <w:rPr>
                <w:rFonts w:ascii="Arial" w:hAnsi="Arial" w:cs="Arial"/>
              </w:rPr>
              <w:t>Technical Qualification</w:t>
            </w:r>
          </w:p>
        </w:tc>
        <w:tc>
          <w:tcPr>
            <w:tcW w:w="2094" w:type="dxa"/>
          </w:tcPr>
          <w:p w:rsidR="008800F3" w:rsidRDefault="008800F3" w:rsidP="00CC4692">
            <w:pPr>
              <w:jc w:val="center"/>
              <w:rPr>
                <w:rFonts w:ascii="Arial" w:hAnsi="Arial" w:cs="Arial"/>
              </w:rPr>
            </w:pPr>
            <w:r>
              <w:rPr>
                <w:rFonts w:ascii="Arial" w:hAnsi="Arial" w:cs="Arial"/>
              </w:rPr>
              <w:t>Professional experience and details of the work carried out</w:t>
            </w:r>
          </w:p>
        </w:tc>
        <w:tc>
          <w:tcPr>
            <w:tcW w:w="1731" w:type="dxa"/>
          </w:tcPr>
          <w:p w:rsidR="008800F3" w:rsidRDefault="008800F3" w:rsidP="00CC4692">
            <w:pPr>
              <w:jc w:val="center"/>
              <w:rPr>
                <w:rFonts w:ascii="Arial" w:hAnsi="Arial" w:cs="Arial"/>
              </w:rPr>
            </w:pPr>
            <w:r>
              <w:rPr>
                <w:rFonts w:ascii="Arial" w:hAnsi="Arial" w:cs="Arial"/>
              </w:rPr>
              <w:t>Field in which now engaged</w:t>
            </w:r>
          </w:p>
        </w:tc>
        <w:tc>
          <w:tcPr>
            <w:tcW w:w="1348" w:type="dxa"/>
          </w:tcPr>
          <w:p w:rsidR="008800F3" w:rsidRDefault="008800F3" w:rsidP="00CC4692">
            <w:pPr>
              <w:jc w:val="center"/>
              <w:rPr>
                <w:rFonts w:ascii="Arial" w:hAnsi="Arial" w:cs="Arial"/>
              </w:rPr>
            </w:pPr>
            <w:r>
              <w:rPr>
                <w:rFonts w:ascii="Arial" w:hAnsi="Arial" w:cs="Arial"/>
              </w:rPr>
              <w:t>Remarks</w:t>
            </w:r>
          </w:p>
        </w:tc>
      </w:tr>
      <w:tr w:rsidR="008800F3" w:rsidTr="00CC4692">
        <w:tc>
          <w:tcPr>
            <w:tcW w:w="1818" w:type="dxa"/>
          </w:tcPr>
          <w:p w:rsidR="008800F3" w:rsidRDefault="008800F3" w:rsidP="00CC4692">
            <w:pPr>
              <w:rPr>
                <w:rFonts w:ascii="Arial" w:hAnsi="Arial" w:cs="Arial"/>
              </w:rPr>
            </w:pPr>
          </w:p>
          <w:p w:rsidR="008800F3" w:rsidRDefault="008800F3" w:rsidP="00CC4692">
            <w:pPr>
              <w:rPr>
                <w:rFonts w:ascii="Arial" w:hAnsi="Arial" w:cs="Arial"/>
              </w:rPr>
            </w:pPr>
          </w:p>
        </w:tc>
        <w:tc>
          <w:tcPr>
            <w:tcW w:w="2254" w:type="dxa"/>
          </w:tcPr>
          <w:p w:rsidR="008800F3" w:rsidRDefault="008800F3" w:rsidP="00CC4692">
            <w:pPr>
              <w:rPr>
                <w:rFonts w:ascii="Arial" w:hAnsi="Arial" w:cs="Arial"/>
              </w:rPr>
            </w:pPr>
          </w:p>
        </w:tc>
        <w:tc>
          <w:tcPr>
            <w:tcW w:w="2094" w:type="dxa"/>
          </w:tcPr>
          <w:p w:rsidR="008800F3" w:rsidRDefault="008800F3" w:rsidP="00CC4692">
            <w:pPr>
              <w:rPr>
                <w:rFonts w:ascii="Arial" w:hAnsi="Arial" w:cs="Arial"/>
              </w:rPr>
            </w:pPr>
          </w:p>
        </w:tc>
        <w:tc>
          <w:tcPr>
            <w:tcW w:w="1731" w:type="dxa"/>
          </w:tcPr>
          <w:p w:rsidR="008800F3" w:rsidRDefault="008800F3" w:rsidP="00CC4692">
            <w:pPr>
              <w:rPr>
                <w:rFonts w:ascii="Arial" w:hAnsi="Arial" w:cs="Arial"/>
              </w:rPr>
            </w:pPr>
          </w:p>
        </w:tc>
        <w:tc>
          <w:tcPr>
            <w:tcW w:w="1348" w:type="dxa"/>
          </w:tcPr>
          <w:p w:rsidR="008800F3" w:rsidRDefault="008800F3" w:rsidP="00CC4692">
            <w:pPr>
              <w:rPr>
                <w:rFonts w:ascii="Arial" w:hAnsi="Arial" w:cs="Arial"/>
              </w:rPr>
            </w:pPr>
          </w:p>
        </w:tc>
      </w:tr>
      <w:tr w:rsidR="008800F3" w:rsidTr="00CC4692">
        <w:tc>
          <w:tcPr>
            <w:tcW w:w="1818" w:type="dxa"/>
          </w:tcPr>
          <w:p w:rsidR="008800F3" w:rsidRDefault="008800F3" w:rsidP="00CC4692">
            <w:pPr>
              <w:rPr>
                <w:rFonts w:ascii="Arial" w:hAnsi="Arial" w:cs="Arial"/>
              </w:rPr>
            </w:pPr>
          </w:p>
          <w:p w:rsidR="008800F3" w:rsidRDefault="008800F3" w:rsidP="00CC4692">
            <w:pPr>
              <w:rPr>
                <w:rFonts w:ascii="Arial" w:hAnsi="Arial" w:cs="Arial"/>
              </w:rPr>
            </w:pPr>
          </w:p>
        </w:tc>
        <w:tc>
          <w:tcPr>
            <w:tcW w:w="2254" w:type="dxa"/>
          </w:tcPr>
          <w:p w:rsidR="008800F3" w:rsidRDefault="008800F3" w:rsidP="00CC4692">
            <w:pPr>
              <w:rPr>
                <w:rFonts w:ascii="Arial" w:hAnsi="Arial" w:cs="Arial"/>
              </w:rPr>
            </w:pPr>
          </w:p>
        </w:tc>
        <w:tc>
          <w:tcPr>
            <w:tcW w:w="2094" w:type="dxa"/>
          </w:tcPr>
          <w:p w:rsidR="008800F3" w:rsidRDefault="008800F3" w:rsidP="00CC4692">
            <w:pPr>
              <w:rPr>
                <w:rFonts w:ascii="Arial" w:hAnsi="Arial" w:cs="Arial"/>
              </w:rPr>
            </w:pPr>
          </w:p>
        </w:tc>
        <w:tc>
          <w:tcPr>
            <w:tcW w:w="1731" w:type="dxa"/>
          </w:tcPr>
          <w:p w:rsidR="008800F3" w:rsidRDefault="008800F3" w:rsidP="00CC4692">
            <w:pPr>
              <w:rPr>
                <w:rFonts w:ascii="Arial" w:hAnsi="Arial" w:cs="Arial"/>
              </w:rPr>
            </w:pPr>
          </w:p>
        </w:tc>
        <w:tc>
          <w:tcPr>
            <w:tcW w:w="1348" w:type="dxa"/>
          </w:tcPr>
          <w:p w:rsidR="008800F3" w:rsidRDefault="008800F3" w:rsidP="00CC4692">
            <w:pPr>
              <w:rPr>
                <w:rFonts w:ascii="Arial" w:hAnsi="Arial" w:cs="Arial"/>
              </w:rPr>
            </w:pPr>
          </w:p>
        </w:tc>
      </w:tr>
    </w:tbl>
    <w:p w:rsidR="008800F3" w:rsidRDefault="008800F3" w:rsidP="008800F3">
      <w:pPr>
        <w:rPr>
          <w:rFonts w:ascii="Arial" w:hAnsi="Arial" w:cs="Arial"/>
        </w:rPr>
      </w:pPr>
    </w:p>
    <w:p w:rsidR="008800F3" w:rsidRDefault="008800F3" w:rsidP="008800F3">
      <w:pPr>
        <w:pStyle w:val="Heading9"/>
        <w:jc w:val="center"/>
        <w:rPr>
          <w:b w:val="0"/>
          <w:bCs w:val="0"/>
          <w:u w:val="none"/>
        </w:rPr>
      </w:pPr>
      <w:r>
        <w:t>DETAILS OF WORK CARRIED OUT EARLIER</w:t>
      </w:r>
    </w:p>
    <w:p w:rsidR="008800F3" w:rsidRDefault="008800F3" w:rsidP="008800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1046"/>
        <w:gridCol w:w="1118"/>
        <w:gridCol w:w="1195"/>
        <w:gridCol w:w="1126"/>
        <w:gridCol w:w="1280"/>
        <w:gridCol w:w="1280"/>
        <w:gridCol w:w="1149"/>
      </w:tblGrid>
      <w:tr w:rsidR="008800F3" w:rsidTr="00CC4692">
        <w:trPr>
          <w:trHeight w:val="1009"/>
        </w:trPr>
        <w:tc>
          <w:tcPr>
            <w:tcW w:w="1311" w:type="dxa"/>
          </w:tcPr>
          <w:p w:rsidR="008800F3" w:rsidRDefault="008800F3" w:rsidP="00CC4692">
            <w:pPr>
              <w:jc w:val="center"/>
              <w:rPr>
                <w:rFonts w:ascii="Arial" w:hAnsi="Arial" w:cs="Arial"/>
                <w:sz w:val="22"/>
              </w:rPr>
            </w:pPr>
            <w:r>
              <w:rPr>
                <w:rFonts w:ascii="Arial" w:hAnsi="Arial" w:cs="Arial"/>
                <w:sz w:val="22"/>
              </w:rPr>
              <w:t>Description of work</w:t>
            </w:r>
          </w:p>
        </w:tc>
        <w:tc>
          <w:tcPr>
            <w:tcW w:w="1046" w:type="dxa"/>
          </w:tcPr>
          <w:p w:rsidR="008800F3" w:rsidRDefault="008800F3" w:rsidP="00CC4692">
            <w:pPr>
              <w:jc w:val="center"/>
              <w:rPr>
                <w:rFonts w:ascii="Arial" w:hAnsi="Arial" w:cs="Arial"/>
                <w:sz w:val="22"/>
              </w:rPr>
            </w:pPr>
            <w:r>
              <w:rPr>
                <w:rFonts w:ascii="Arial" w:hAnsi="Arial" w:cs="Arial"/>
                <w:sz w:val="22"/>
              </w:rPr>
              <w:t>Place &amp; State</w:t>
            </w:r>
          </w:p>
        </w:tc>
        <w:tc>
          <w:tcPr>
            <w:tcW w:w="1118" w:type="dxa"/>
          </w:tcPr>
          <w:p w:rsidR="008800F3" w:rsidRDefault="008800F3" w:rsidP="00CC4692">
            <w:pPr>
              <w:jc w:val="center"/>
              <w:rPr>
                <w:rFonts w:ascii="Arial" w:hAnsi="Arial" w:cs="Arial"/>
                <w:sz w:val="22"/>
              </w:rPr>
            </w:pPr>
            <w:r>
              <w:rPr>
                <w:rFonts w:ascii="Arial" w:hAnsi="Arial" w:cs="Arial"/>
                <w:sz w:val="22"/>
              </w:rPr>
              <w:t>Agt. Number and Date</w:t>
            </w:r>
          </w:p>
        </w:tc>
        <w:tc>
          <w:tcPr>
            <w:tcW w:w="1189" w:type="dxa"/>
          </w:tcPr>
          <w:p w:rsidR="008800F3" w:rsidRDefault="008800F3" w:rsidP="00CC4692">
            <w:pPr>
              <w:jc w:val="center"/>
              <w:rPr>
                <w:rFonts w:ascii="Arial" w:hAnsi="Arial" w:cs="Arial"/>
                <w:sz w:val="22"/>
              </w:rPr>
            </w:pPr>
            <w:r>
              <w:rPr>
                <w:rFonts w:ascii="Arial" w:hAnsi="Arial" w:cs="Arial"/>
                <w:sz w:val="22"/>
              </w:rPr>
              <w:t>Estimated value of contract (</w:t>
            </w:r>
            <w:proofErr w:type="spellStart"/>
            <w:r>
              <w:rPr>
                <w:rFonts w:ascii="Arial" w:hAnsi="Arial" w:cs="Arial"/>
                <w:sz w:val="22"/>
              </w:rPr>
              <w:t>Rs</w:t>
            </w:r>
            <w:proofErr w:type="spellEnd"/>
            <w:r>
              <w:rPr>
                <w:rFonts w:ascii="Arial" w:hAnsi="Arial" w:cs="Arial"/>
                <w:sz w:val="22"/>
              </w:rPr>
              <w:t>)</w:t>
            </w:r>
          </w:p>
        </w:tc>
        <w:tc>
          <w:tcPr>
            <w:tcW w:w="1126" w:type="dxa"/>
          </w:tcPr>
          <w:p w:rsidR="008800F3" w:rsidRDefault="008800F3" w:rsidP="00CC4692">
            <w:pPr>
              <w:jc w:val="center"/>
              <w:rPr>
                <w:rFonts w:ascii="Arial" w:hAnsi="Arial" w:cs="Arial"/>
                <w:sz w:val="22"/>
              </w:rPr>
            </w:pPr>
            <w:r>
              <w:rPr>
                <w:rFonts w:ascii="Arial" w:hAnsi="Arial" w:cs="Arial"/>
                <w:sz w:val="22"/>
              </w:rPr>
              <w:t>Name &amp; Address of Division &amp; Circle</w:t>
            </w:r>
          </w:p>
        </w:tc>
        <w:tc>
          <w:tcPr>
            <w:tcW w:w="1274" w:type="dxa"/>
          </w:tcPr>
          <w:p w:rsidR="008800F3" w:rsidRDefault="008800F3" w:rsidP="00CC4692">
            <w:pPr>
              <w:jc w:val="center"/>
              <w:rPr>
                <w:rFonts w:ascii="Arial" w:hAnsi="Arial" w:cs="Arial"/>
                <w:sz w:val="22"/>
              </w:rPr>
            </w:pPr>
            <w:r>
              <w:rPr>
                <w:rFonts w:ascii="Arial" w:hAnsi="Arial" w:cs="Arial"/>
                <w:sz w:val="22"/>
              </w:rPr>
              <w:t>Stipulated period of completion</w:t>
            </w:r>
          </w:p>
        </w:tc>
        <w:tc>
          <w:tcPr>
            <w:tcW w:w="1274" w:type="dxa"/>
          </w:tcPr>
          <w:p w:rsidR="008800F3" w:rsidRDefault="008800F3" w:rsidP="00CC4692">
            <w:pPr>
              <w:jc w:val="center"/>
              <w:rPr>
                <w:rFonts w:ascii="Arial" w:hAnsi="Arial" w:cs="Arial"/>
                <w:sz w:val="22"/>
              </w:rPr>
            </w:pPr>
            <w:r>
              <w:rPr>
                <w:rFonts w:ascii="Arial" w:hAnsi="Arial" w:cs="Arial"/>
                <w:sz w:val="22"/>
              </w:rPr>
              <w:t>Date of completion</w:t>
            </w:r>
          </w:p>
        </w:tc>
        <w:tc>
          <w:tcPr>
            <w:tcW w:w="1149" w:type="dxa"/>
          </w:tcPr>
          <w:p w:rsidR="008800F3" w:rsidRDefault="008800F3" w:rsidP="00CC4692">
            <w:pPr>
              <w:jc w:val="center"/>
              <w:rPr>
                <w:rFonts w:ascii="Arial" w:hAnsi="Arial" w:cs="Arial"/>
                <w:sz w:val="22"/>
              </w:rPr>
            </w:pPr>
            <w:r>
              <w:rPr>
                <w:rFonts w:ascii="Arial" w:hAnsi="Arial" w:cs="Arial"/>
                <w:sz w:val="22"/>
              </w:rPr>
              <w:t>Remarks</w:t>
            </w:r>
          </w:p>
        </w:tc>
      </w:tr>
      <w:tr w:rsidR="008800F3" w:rsidTr="00CC4692">
        <w:trPr>
          <w:trHeight w:val="665"/>
        </w:trPr>
        <w:tc>
          <w:tcPr>
            <w:tcW w:w="1311" w:type="dxa"/>
          </w:tcPr>
          <w:p w:rsidR="008800F3" w:rsidRDefault="008800F3" w:rsidP="00CC4692"/>
        </w:tc>
        <w:tc>
          <w:tcPr>
            <w:tcW w:w="1046" w:type="dxa"/>
          </w:tcPr>
          <w:p w:rsidR="008800F3" w:rsidRDefault="008800F3" w:rsidP="00CC4692"/>
        </w:tc>
        <w:tc>
          <w:tcPr>
            <w:tcW w:w="1118" w:type="dxa"/>
          </w:tcPr>
          <w:p w:rsidR="008800F3" w:rsidRDefault="008800F3" w:rsidP="00CC4692"/>
        </w:tc>
        <w:tc>
          <w:tcPr>
            <w:tcW w:w="1189" w:type="dxa"/>
          </w:tcPr>
          <w:p w:rsidR="008800F3" w:rsidRDefault="008800F3" w:rsidP="00CC4692"/>
        </w:tc>
        <w:tc>
          <w:tcPr>
            <w:tcW w:w="1126" w:type="dxa"/>
          </w:tcPr>
          <w:p w:rsidR="008800F3" w:rsidRDefault="008800F3" w:rsidP="00CC4692"/>
        </w:tc>
        <w:tc>
          <w:tcPr>
            <w:tcW w:w="1274" w:type="dxa"/>
          </w:tcPr>
          <w:p w:rsidR="008800F3" w:rsidRDefault="008800F3" w:rsidP="00CC4692"/>
        </w:tc>
        <w:tc>
          <w:tcPr>
            <w:tcW w:w="1274" w:type="dxa"/>
          </w:tcPr>
          <w:p w:rsidR="008800F3" w:rsidRDefault="008800F3" w:rsidP="00CC4692"/>
        </w:tc>
        <w:tc>
          <w:tcPr>
            <w:tcW w:w="1149" w:type="dxa"/>
          </w:tcPr>
          <w:p w:rsidR="008800F3" w:rsidRDefault="008800F3" w:rsidP="00CC4692"/>
        </w:tc>
      </w:tr>
    </w:tbl>
    <w:p w:rsidR="008800F3" w:rsidRDefault="008800F3" w:rsidP="008800F3">
      <w:pPr>
        <w:rPr>
          <w:rFonts w:ascii="Arial" w:hAnsi="Arial" w:cs="Arial"/>
          <w:b/>
          <w:bCs/>
          <w:u w:val="single"/>
        </w:rPr>
      </w:pPr>
    </w:p>
    <w:p w:rsidR="008800F3" w:rsidRDefault="008800F3" w:rsidP="008800F3">
      <w:r>
        <w:t>DETAILS OF WORKS ON HAND</w:t>
      </w:r>
    </w:p>
    <w:p w:rsidR="008800F3" w:rsidRDefault="008800F3" w:rsidP="008800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1046"/>
        <w:gridCol w:w="1118"/>
        <w:gridCol w:w="1195"/>
        <w:gridCol w:w="1126"/>
        <w:gridCol w:w="1280"/>
        <w:gridCol w:w="1280"/>
        <w:gridCol w:w="1149"/>
      </w:tblGrid>
      <w:tr w:rsidR="008800F3" w:rsidTr="00CC4692">
        <w:trPr>
          <w:trHeight w:val="977"/>
        </w:trPr>
        <w:tc>
          <w:tcPr>
            <w:tcW w:w="1311" w:type="dxa"/>
          </w:tcPr>
          <w:p w:rsidR="008800F3" w:rsidRDefault="008800F3" w:rsidP="00CC4692">
            <w:pPr>
              <w:jc w:val="center"/>
              <w:rPr>
                <w:rFonts w:ascii="Arial" w:hAnsi="Arial" w:cs="Arial"/>
                <w:sz w:val="22"/>
              </w:rPr>
            </w:pPr>
            <w:r>
              <w:rPr>
                <w:rFonts w:ascii="Arial" w:hAnsi="Arial" w:cs="Arial"/>
                <w:sz w:val="22"/>
              </w:rPr>
              <w:t>Description of work</w:t>
            </w:r>
          </w:p>
        </w:tc>
        <w:tc>
          <w:tcPr>
            <w:tcW w:w="1046" w:type="dxa"/>
          </w:tcPr>
          <w:p w:rsidR="008800F3" w:rsidRDefault="008800F3" w:rsidP="00CC4692">
            <w:pPr>
              <w:jc w:val="center"/>
              <w:rPr>
                <w:rFonts w:ascii="Arial" w:hAnsi="Arial" w:cs="Arial"/>
                <w:sz w:val="22"/>
              </w:rPr>
            </w:pPr>
            <w:r>
              <w:rPr>
                <w:rFonts w:ascii="Arial" w:hAnsi="Arial" w:cs="Arial"/>
                <w:sz w:val="22"/>
              </w:rPr>
              <w:t>Place &amp; State</w:t>
            </w:r>
          </w:p>
        </w:tc>
        <w:tc>
          <w:tcPr>
            <w:tcW w:w="1118" w:type="dxa"/>
          </w:tcPr>
          <w:p w:rsidR="008800F3" w:rsidRDefault="008800F3" w:rsidP="00CC4692">
            <w:pPr>
              <w:jc w:val="center"/>
              <w:rPr>
                <w:rFonts w:ascii="Arial" w:hAnsi="Arial" w:cs="Arial"/>
                <w:sz w:val="22"/>
              </w:rPr>
            </w:pPr>
            <w:r>
              <w:rPr>
                <w:rFonts w:ascii="Arial" w:hAnsi="Arial" w:cs="Arial"/>
                <w:sz w:val="22"/>
              </w:rPr>
              <w:t>Agt. Number and Date</w:t>
            </w:r>
          </w:p>
        </w:tc>
        <w:tc>
          <w:tcPr>
            <w:tcW w:w="1189" w:type="dxa"/>
          </w:tcPr>
          <w:p w:rsidR="008800F3" w:rsidRDefault="008800F3" w:rsidP="00CC4692">
            <w:pPr>
              <w:jc w:val="center"/>
              <w:rPr>
                <w:rFonts w:ascii="Arial" w:hAnsi="Arial" w:cs="Arial"/>
                <w:sz w:val="22"/>
              </w:rPr>
            </w:pPr>
            <w:r>
              <w:rPr>
                <w:rFonts w:ascii="Arial" w:hAnsi="Arial" w:cs="Arial"/>
                <w:sz w:val="22"/>
              </w:rPr>
              <w:t>Estimated value of contract (</w:t>
            </w:r>
            <w:proofErr w:type="spellStart"/>
            <w:r>
              <w:rPr>
                <w:rFonts w:ascii="Arial" w:hAnsi="Arial" w:cs="Arial"/>
                <w:sz w:val="22"/>
              </w:rPr>
              <w:t>Rs</w:t>
            </w:r>
            <w:proofErr w:type="spellEnd"/>
            <w:r>
              <w:rPr>
                <w:rFonts w:ascii="Arial" w:hAnsi="Arial" w:cs="Arial"/>
                <w:sz w:val="22"/>
              </w:rPr>
              <w:t>)</w:t>
            </w:r>
          </w:p>
        </w:tc>
        <w:tc>
          <w:tcPr>
            <w:tcW w:w="1126" w:type="dxa"/>
          </w:tcPr>
          <w:p w:rsidR="008800F3" w:rsidRDefault="008800F3" w:rsidP="00CC4692">
            <w:pPr>
              <w:jc w:val="center"/>
              <w:rPr>
                <w:rFonts w:ascii="Arial" w:hAnsi="Arial" w:cs="Arial"/>
                <w:sz w:val="22"/>
              </w:rPr>
            </w:pPr>
            <w:r>
              <w:rPr>
                <w:rFonts w:ascii="Arial" w:hAnsi="Arial" w:cs="Arial"/>
                <w:sz w:val="22"/>
              </w:rPr>
              <w:t>Name &amp; Address of Division &amp; Circle</w:t>
            </w:r>
          </w:p>
        </w:tc>
        <w:tc>
          <w:tcPr>
            <w:tcW w:w="1274" w:type="dxa"/>
          </w:tcPr>
          <w:p w:rsidR="008800F3" w:rsidRDefault="008800F3" w:rsidP="00CC4692">
            <w:pPr>
              <w:jc w:val="center"/>
              <w:rPr>
                <w:rFonts w:ascii="Arial" w:hAnsi="Arial" w:cs="Arial"/>
                <w:sz w:val="22"/>
              </w:rPr>
            </w:pPr>
            <w:r>
              <w:rPr>
                <w:rFonts w:ascii="Arial" w:hAnsi="Arial" w:cs="Arial"/>
                <w:sz w:val="22"/>
              </w:rPr>
              <w:t>Stipulated period of completion</w:t>
            </w:r>
          </w:p>
        </w:tc>
        <w:tc>
          <w:tcPr>
            <w:tcW w:w="1274" w:type="dxa"/>
          </w:tcPr>
          <w:p w:rsidR="008800F3" w:rsidRDefault="008800F3" w:rsidP="00CC4692">
            <w:pPr>
              <w:jc w:val="center"/>
              <w:rPr>
                <w:rFonts w:ascii="Arial" w:hAnsi="Arial" w:cs="Arial"/>
                <w:sz w:val="22"/>
              </w:rPr>
            </w:pPr>
            <w:r>
              <w:rPr>
                <w:rFonts w:ascii="Arial" w:hAnsi="Arial" w:cs="Arial"/>
                <w:sz w:val="22"/>
              </w:rPr>
              <w:t>Date of completion</w:t>
            </w:r>
          </w:p>
        </w:tc>
        <w:tc>
          <w:tcPr>
            <w:tcW w:w="1149" w:type="dxa"/>
          </w:tcPr>
          <w:p w:rsidR="008800F3" w:rsidRDefault="008800F3" w:rsidP="00CC4692">
            <w:pPr>
              <w:jc w:val="center"/>
              <w:rPr>
                <w:rFonts w:ascii="Arial" w:hAnsi="Arial" w:cs="Arial"/>
                <w:sz w:val="22"/>
              </w:rPr>
            </w:pPr>
            <w:r>
              <w:rPr>
                <w:rFonts w:ascii="Arial" w:hAnsi="Arial" w:cs="Arial"/>
                <w:sz w:val="22"/>
              </w:rPr>
              <w:t>Remarks</w:t>
            </w:r>
          </w:p>
        </w:tc>
      </w:tr>
      <w:tr w:rsidR="008800F3" w:rsidTr="00CC4692">
        <w:trPr>
          <w:trHeight w:val="845"/>
        </w:trPr>
        <w:tc>
          <w:tcPr>
            <w:tcW w:w="1311" w:type="dxa"/>
          </w:tcPr>
          <w:p w:rsidR="008800F3" w:rsidRDefault="008800F3" w:rsidP="00CC4692"/>
        </w:tc>
        <w:tc>
          <w:tcPr>
            <w:tcW w:w="1046" w:type="dxa"/>
          </w:tcPr>
          <w:p w:rsidR="008800F3" w:rsidRDefault="008800F3" w:rsidP="00CC4692"/>
        </w:tc>
        <w:tc>
          <w:tcPr>
            <w:tcW w:w="1118" w:type="dxa"/>
          </w:tcPr>
          <w:p w:rsidR="008800F3" w:rsidRDefault="008800F3" w:rsidP="00CC4692"/>
        </w:tc>
        <w:tc>
          <w:tcPr>
            <w:tcW w:w="1189" w:type="dxa"/>
          </w:tcPr>
          <w:p w:rsidR="008800F3" w:rsidRDefault="008800F3" w:rsidP="00CC4692"/>
        </w:tc>
        <w:tc>
          <w:tcPr>
            <w:tcW w:w="1126" w:type="dxa"/>
          </w:tcPr>
          <w:p w:rsidR="008800F3" w:rsidRDefault="008800F3" w:rsidP="00CC4692"/>
        </w:tc>
        <w:tc>
          <w:tcPr>
            <w:tcW w:w="1274" w:type="dxa"/>
          </w:tcPr>
          <w:p w:rsidR="008800F3" w:rsidRDefault="008800F3" w:rsidP="00CC4692"/>
        </w:tc>
        <w:tc>
          <w:tcPr>
            <w:tcW w:w="1274" w:type="dxa"/>
          </w:tcPr>
          <w:p w:rsidR="008800F3" w:rsidRDefault="008800F3" w:rsidP="00CC4692"/>
        </w:tc>
        <w:tc>
          <w:tcPr>
            <w:tcW w:w="1149" w:type="dxa"/>
          </w:tcPr>
          <w:p w:rsidR="008800F3" w:rsidRDefault="008800F3" w:rsidP="00CC4692"/>
        </w:tc>
      </w:tr>
    </w:tbl>
    <w:p w:rsidR="008800F3" w:rsidRDefault="008800F3" w:rsidP="008800F3"/>
    <w:p w:rsidR="008800F3" w:rsidRDefault="008800F3" w:rsidP="008800F3"/>
    <w:p w:rsidR="008800F3" w:rsidRDefault="008800F3" w:rsidP="008800F3">
      <w:pPr>
        <w:jc w:val="center"/>
        <w:rPr>
          <w:rFonts w:ascii="Arial" w:hAnsi="Arial" w:cs="Arial"/>
        </w:rPr>
      </w:pPr>
    </w:p>
    <w:p w:rsidR="008800F3" w:rsidRDefault="008800F3" w:rsidP="008800F3">
      <w:pPr>
        <w:jc w:val="center"/>
        <w:rPr>
          <w:rFonts w:ascii="Arial" w:hAnsi="Arial" w:cs="Arial"/>
        </w:rPr>
      </w:pPr>
    </w:p>
    <w:p w:rsidR="008800F3" w:rsidRDefault="008800F3" w:rsidP="008800F3">
      <w:pPr>
        <w:jc w:val="center"/>
        <w:rPr>
          <w:rFonts w:ascii="Arial" w:hAnsi="Arial" w:cs="Arial"/>
        </w:rPr>
      </w:pPr>
    </w:p>
    <w:p w:rsidR="008800F3" w:rsidRDefault="008800F3" w:rsidP="008800F3">
      <w:pPr>
        <w:jc w:val="right"/>
        <w:rPr>
          <w:rFonts w:ascii="Arial" w:hAnsi="Arial" w:cs="Arial"/>
        </w:rPr>
      </w:pPr>
      <w:r>
        <w:rPr>
          <w:rFonts w:ascii="Arial" w:hAnsi="Arial" w:cs="Arial"/>
        </w:rPr>
        <w:t>SIGNATURE OF THE TENDERER</w:t>
      </w:r>
    </w:p>
    <w:p w:rsidR="008800F3" w:rsidRDefault="008800F3" w:rsidP="008800F3">
      <w:pPr>
        <w:rPr>
          <w:rFonts w:ascii="Arial" w:hAnsi="Arial" w:cs="Arial"/>
          <w:bCs/>
          <w:w w:val="90"/>
          <w:u w:val="single"/>
        </w:rPr>
      </w:pPr>
      <w:r>
        <w:br w:type="page"/>
      </w:r>
      <w:r>
        <w:rPr>
          <w:rFonts w:ascii="Arial" w:hAnsi="Arial" w:cs="Arial"/>
          <w:bCs/>
          <w:w w:val="90"/>
          <w:u w:val="single"/>
        </w:rPr>
        <w:lastRenderedPageBreak/>
        <w:t xml:space="preserve"> </w:t>
      </w:r>
    </w:p>
    <w:p w:rsidR="008800F3" w:rsidRDefault="008800F3" w:rsidP="008800F3">
      <w:pPr>
        <w:jc w:val="center"/>
        <w:rPr>
          <w:rFonts w:ascii="Arial" w:hAnsi="Arial" w:cs="Arial"/>
          <w:bCs/>
          <w:w w:val="90"/>
          <w:u w:val="single"/>
        </w:rPr>
      </w:pPr>
      <w:r>
        <w:rPr>
          <w:rFonts w:ascii="Arial" w:hAnsi="Arial" w:cs="Arial"/>
          <w:bCs/>
          <w:w w:val="90"/>
          <w:u w:val="single"/>
        </w:rPr>
        <w:t>TERMS &amp; CONDITIONS</w:t>
      </w:r>
    </w:p>
    <w:p w:rsidR="008800F3" w:rsidRDefault="008800F3" w:rsidP="008800F3">
      <w:pPr>
        <w:jc w:val="center"/>
        <w:rPr>
          <w:rFonts w:ascii="Arial" w:hAnsi="Arial" w:cs="Arial"/>
          <w:bCs/>
          <w:w w:val="90"/>
          <w:u w:val="single"/>
        </w:rPr>
      </w:pPr>
    </w:p>
    <w:p w:rsidR="008800F3" w:rsidRDefault="008800F3" w:rsidP="008800F3">
      <w:pPr>
        <w:pStyle w:val="BodyText"/>
        <w:numPr>
          <w:ilvl w:val="0"/>
          <w:numId w:val="29"/>
        </w:numPr>
        <w:tabs>
          <w:tab w:val="left" w:pos="540"/>
          <w:tab w:val="num" w:pos="1080"/>
        </w:tabs>
        <w:spacing w:line="360" w:lineRule="auto"/>
        <w:jc w:val="both"/>
        <w:rPr>
          <w:rFonts w:ascii="Arial" w:hAnsi="Arial" w:cs="Arial"/>
          <w:b w:val="0"/>
          <w:bCs/>
          <w:w w:val="90"/>
          <w:sz w:val="24"/>
        </w:rPr>
      </w:pPr>
      <w:r w:rsidRPr="006468E3">
        <w:rPr>
          <w:rFonts w:ascii="Arial" w:hAnsi="Arial" w:cs="Arial"/>
          <w:b w:val="0"/>
          <w:bCs/>
          <w:w w:val="90"/>
          <w:sz w:val="24"/>
          <w:szCs w:val="24"/>
        </w:rPr>
        <w:t xml:space="preserve">Tender must be submitted in sealed covers, and should be addressed to the Superintending Engineer, Operation, Vikarabad Circle, </w:t>
      </w:r>
      <w:proofErr w:type="gramStart"/>
      <w:r>
        <w:rPr>
          <w:rFonts w:ascii="Arial" w:hAnsi="Arial" w:cs="Arial"/>
          <w:b w:val="0"/>
          <w:bCs/>
          <w:w w:val="90"/>
          <w:sz w:val="24"/>
          <w:szCs w:val="24"/>
        </w:rPr>
        <w:t>Near</w:t>
      </w:r>
      <w:proofErr w:type="gramEnd"/>
      <w:r>
        <w:rPr>
          <w:rFonts w:ascii="Arial" w:hAnsi="Arial" w:cs="Arial"/>
          <w:b w:val="0"/>
          <w:bCs/>
          <w:w w:val="90"/>
          <w:sz w:val="24"/>
          <w:szCs w:val="24"/>
        </w:rPr>
        <w:t xml:space="preserve"> 33/11KV SS Vikarabad</w:t>
      </w:r>
      <w:r w:rsidRPr="006468E3">
        <w:rPr>
          <w:rFonts w:ascii="Arial" w:hAnsi="Arial" w:cs="Arial"/>
          <w:b w:val="0"/>
          <w:sz w:val="24"/>
          <w:szCs w:val="24"/>
        </w:rPr>
        <w:t xml:space="preserve"> </w:t>
      </w:r>
      <w:r w:rsidRPr="006468E3">
        <w:rPr>
          <w:rFonts w:ascii="Arial" w:hAnsi="Arial" w:cs="Arial"/>
          <w:b w:val="0"/>
          <w:bCs/>
          <w:w w:val="90"/>
          <w:sz w:val="24"/>
          <w:szCs w:val="24"/>
        </w:rPr>
        <w:t>the name of the tenderer and the name of the work being noted on the cover.  If the tender is made by an individual, it should be signed and his full name and his address shall be given. If it is made by a firm it shall be</w:t>
      </w:r>
      <w:r>
        <w:rPr>
          <w:rFonts w:ascii="Arial" w:hAnsi="Arial" w:cs="Arial"/>
          <w:b w:val="0"/>
          <w:bCs/>
          <w:w w:val="90"/>
          <w:sz w:val="24"/>
        </w:rPr>
        <w:t xml:space="preserve"> signed with the Co-partnership name by a member of the firm shall be given. If the tender is made by a Corporation it shall be signed by a duly authorized officers, who shall produce with his tender, satisfactory evidence of the authorization such tendering corporation may be required, before the contract is executed, to furnish evidence of its corporate existence.</w:t>
      </w:r>
    </w:p>
    <w:p w:rsidR="008800F3" w:rsidRDefault="008800F3" w:rsidP="008800F3">
      <w:pPr>
        <w:pStyle w:val="BodyText"/>
        <w:numPr>
          <w:ilvl w:val="0"/>
          <w:numId w:val="29"/>
        </w:numPr>
        <w:tabs>
          <w:tab w:val="left" w:pos="540"/>
          <w:tab w:val="num" w:pos="1080"/>
        </w:tabs>
        <w:spacing w:line="360" w:lineRule="auto"/>
        <w:jc w:val="both"/>
        <w:rPr>
          <w:rFonts w:ascii="Arial" w:hAnsi="Arial" w:cs="Arial"/>
          <w:b w:val="0"/>
          <w:bCs/>
          <w:w w:val="90"/>
          <w:sz w:val="24"/>
        </w:rPr>
      </w:pPr>
      <w:r>
        <w:rPr>
          <w:rFonts w:ascii="Arial" w:hAnsi="Arial" w:cs="Arial"/>
          <w:b w:val="0"/>
          <w:bCs/>
          <w:w w:val="90"/>
          <w:sz w:val="24"/>
        </w:rPr>
        <w:t xml:space="preserve">Each tenderer must pay an Earnest money deposit of </w:t>
      </w:r>
      <w:proofErr w:type="spellStart"/>
      <w:r>
        <w:rPr>
          <w:rFonts w:ascii="Arial" w:hAnsi="Arial" w:cs="Arial"/>
          <w:b w:val="0"/>
          <w:bCs/>
          <w:w w:val="90"/>
          <w:sz w:val="24"/>
        </w:rPr>
        <w:t>Rs</w:t>
      </w:r>
      <w:proofErr w:type="spellEnd"/>
      <w:r>
        <w:rPr>
          <w:rFonts w:ascii="Arial" w:hAnsi="Arial" w:cs="Arial"/>
          <w:b w:val="0"/>
          <w:bCs/>
          <w:w w:val="90"/>
          <w:sz w:val="24"/>
        </w:rPr>
        <w:t xml:space="preserve">.         </w:t>
      </w:r>
      <w:proofErr w:type="gramStart"/>
      <w:r>
        <w:rPr>
          <w:rFonts w:ascii="Arial" w:hAnsi="Arial" w:cs="Arial"/>
          <w:b w:val="0"/>
          <w:bCs/>
          <w:w w:val="90"/>
          <w:sz w:val="24"/>
        </w:rPr>
        <w:t>/-  any</w:t>
      </w:r>
      <w:proofErr w:type="gramEnd"/>
      <w:r>
        <w:rPr>
          <w:rFonts w:ascii="Arial" w:hAnsi="Arial" w:cs="Arial"/>
          <w:b w:val="0"/>
          <w:bCs/>
          <w:w w:val="90"/>
          <w:sz w:val="24"/>
        </w:rPr>
        <w:t xml:space="preserve"> schedule Bank in the shape of crossed demand draft in </w:t>
      </w:r>
      <w:proofErr w:type="spellStart"/>
      <w:r>
        <w:rPr>
          <w:rFonts w:ascii="Arial" w:hAnsi="Arial" w:cs="Arial"/>
          <w:b w:val="0"/>
          <w:bCs/>
          <w:w w:val="90"/>
          <w:sz w:val="24"/>
        </w:rPr>
        <w:t>favour</w:t>
      </w:r>
      <w:proofErr w:type="spellEnd"/>
      <w:r>
        <w:rPr>
          <w:rFonts w:ascii="Arial" w:hAnsi="Arial" w:cs="Arial"/>
          <w:b w:val="0"/>
          <w:bCs/>
          <w:w w:val="90"/>
          <w:sz w:val="24"/>
        </w:rPr>
        <w:t xml:space="preserve"> of TGSPDCL, Vikarabad at Vikarabad.</w:t>
      </w:r>
    </w:p>
    <w:p w:rsidR="008800F3" w:rsidRDefault="008800F3" w:rsidP="008800F3">
      <w:pPr>
        <w:pStyle w:val="BodyText"/>
        <w:spacing w:line="360" w:lineRule="auto"/>
        <w:ind w:left="720"/>
        <w:jc w:val="both"/>
        <w:rPr>
          <w:rFonts w:ascii="Arial" w:hAnsi="Arial" w:cs="Arial"/>
          <w:b w:val="0"/>
          <w:bCs/>
          <w:w w:val="90"/>
          <w:sz w:val="24"/>
        </w:rPr>
      </w:pPr>
      <w:r>
        <w:rPr>
          <w:rFonts w:ascii="Arial" w:hAnsi="Arial" w:cs="Arial"/>
          <w:b w:val="0"/>
          <w:bCs/>
          <w:w w:val="90"/>
          <w:sz w:val="24"/>
        </w:rPr>
        <w:t xml:space="preserve">The Earnest money deposit will be refunded to the Un-successful tenderer on application after intimation is sent rejecting the tender or at expiration of 4 months after the last date prescribed for the receipt of tender, whichever is earlier. This refund will be given by </w:t>
      </w:r>
      <w:proofErr w:type="spellStart"/>
      <w:r>
        <w:rPr>
          <w:rFonts w:ascii="Arial" w:hAnsi="Arial" w:cs="Arial"/>
          <w:b w:val="0"/>
          <w:bCs/>
          <w:w w:val="90"/>
          <w:sz w:val="24"/>
        </w:rPr>
        <w:t>cheque</w:t>
      </w:r>
      <w:proofErr w:type="spellEnd"/>
      <w:r>
        <w:rPr>
          <w:rFonts w:ascii="Arial" w:hAnsi="Arial" w:cs="Arial"/>
          <w:b w:val="0"/>
          <w:bCs/>
          <w:w w:val="90"/>
          <w:sz w:val="24"/>
        </w:rPr>
        <w:t xml:space="preserve"> on State Bank of Vikarabad in </w:t>
      </w:r>
      <w:proofErr w:type="spellStart"/>
      <w:r>
        <w:rPr>
          <w:rFonts w:ascii="Arial" w:hAnsi="Arial" w:cs="Arial"/>
          <w:b w:val="0"/>
          <w:bCs/>
          <w:w w:val="90"/>
          <w:sz w:val="24"/>
        </w:rPr>
        <w:t>favour</w:t>
      </w:r>
      <w:proofErr w:type="spellEnd"/>
      <w:r>
        <w:rPr>
          <w:rFonts w:ascii="Arial" w:hAnsi="Arial" w:cs="Arial"/>
          <w:b w:val="0"/>
          <w:bCs/>
          <w:w w:val="90"/>
          <w:sz w:val="24"/>
        </w:rPr>
        <w:t xml:space="preserve"> of unsuccessful tenderer. The tender received without the stipulated Earnest Money Deposit will be summarily rejected.</w:t>
      </w:r>
      <w:r>
        <w:rPr>
          <w:rFonts w:ascii="Arial" w:hAnsi="Arial" w:cs="Arial"/>
          <w:b w:val="0"/>
          <w:bCs/>
          <w:w w:val="90"/>
          <w:sz w:val="24"/>
        </w:rPr>
        <w:tab/>
      </w:r>
    </w:p>
    <w:p w:rsidR="008800F3" w:rsidRDefault="008800F3" w:rsidP="008800F3">
      <w:pPr>
        <w:pStyle w:val="BodyText"/>
        <w:spacing w:line="360" w:lineRule="auto"/>
        <w:ind w:left="720"/>
        <w:jc w:val="both"/>
        <w:rPr>
          <w:rFonts w:ascii="Arial" w:hAnsi="Arial" w:cs="Arial"/>
          <w:b w:val="0"/>
          <w:bCs/>
          <w:w w:val="90"/>
          <w:sz w:val="24"/>
        </w:rPr>
      </w:pPr>
      <w:r>
        <w:rPr>
          <w:rFonts w:ascii="Arial" w:hAnsi="Arial" w:cs="Arial"/>
          <w:b w:val="0"/>
          <w:bCs/>
          <w:w w:val="90"/>
          <w:sz w:val="24"/>
        </w:rPr>
        <w:t xml:space="preserve">The Earnest money deposit will be retained in the case of successful tenderer, and it will not carry any interest. </w:t>
      </w:r>
      <w:r>
        <w:rPr>
          <w:rFonts w:ascii="Arial" w:hAnsi="Arial" w:cs="Arial"/>
          <w:b w:val="0"/>
          <w:bCs/>
          <w:w w:val="90"/>
          <w:sz w:val="24"/>
        </w:rPr>
        <w:tab/>
      </w:r>
      <w:r>
        <w:rPr>
          <w:rFonts w:ascii="Arial" w:hAnsi="Arial" w:cs="Arial"/>
          <w:b w:val="0"/>
          <w:bCs/>
          <w:w w:val="90"/>
          <w:sz w:val="24"/>
        </w:rPr>
        <w:tab/>
      </w:r>
    </w:p>
    <w:p w:rsidR="008800F3" w:rsidRDefault="008800F3" w:rsidP="008800F3">
      <w:pPr>
        <w:pStyle w:val="BodyText"/>
        <w:spacing w:line="360" w:lineRule="auto"/>
        <w:ind w:left="720"/>
        <w:jc w:val="both"/>
        <w:rPr>
          <w:rFonts w:ascii="Arial" w:hAnsi="Arial" w:cs="Arial"/>
          <w:b w:val="0"/>
          <w:bCs/>
          <w:w w:val="90"/>
          <w:sz w:val="24"/>
        </w:rPr>
      </w:pPr>
      <w:r>
        <w:rPr>
          <w:rFonts w:ascii="Arial" w:hAnsi="Arial" w:cs="Arial"/>
          <w:b w:val="0"/>
          <w:bCs/>
          <w:w w:val="90"/>
          <w:sz w:val="24"/>
        </w:rPr>
        <w:t>The tenders received will be retained for a period of 4 months and after expiry of the last date prescribed for the receipt of the tenders the decision regarding the disposal of the tenders will be informed at any time.</w:t>
      </w:r>
    </w:p>
    <w:p w:rsidR="008800F3" w:rsidRDefault="008800F3" w:rsidP="008800F3">
      <w:pPr>
        <w:pStyle w:val="BodyText"/>
        <w:spacing w:line="360" w:lineRule="auto"/>
        <w:ind w:left="720"/>
        <w:jc w:val="both"/>
        <w:rPr>
          <w:rFonts w:ascii="Arial" w:hAnsi="Arial" w:cs="Arial"/>
          <w:b w:val="0"/>
          <w:bCs/>
          <w:w w:val="90"/>
          <w:sz w:val="24"/>
        </w:rPr>
      </w:pPr>
      <w:proofErr w:type="gramStart"/>
      <w:r>
        <w:rPr>
          <w:rFonts w:ascii="Arial" w:hAnsi="Arial" w:cs="Arial"/>
          <w:b w:val="0"/>
          <w:bCs/>
          <w:w w:val="90"/>
          <w:sz w:val="24"/>
        </w:rPr>
        <w:t>During the above mentioned period no plea will not be entertained made by the tenderer for any sort of modification of the tender based upon</w:t>
      </w:r>
      <w:proofErr w:type="gramEnd"/>
      <w:r>
        <w:rPr>
          <w:rFonts w:ascii="Arial" w:hAnsi="Arial" w:cs="Arial"/>
          <w:b w:val="0"/>
          <w:bCs/>
          <w:w w:val="90"/>
          <w:sz w:val="24"/>
        </w:rPr>
        <w:t xml:space="preserve"> or arising out, arising out of any alleged </w:t>
      </w:r>
      <w:proofErr w:type="spellStart"/>
      <w:r>
        <w:rPr>
          <w:rFonts w:ascii="Arial" w:hAnsi="Arial" w:cs="Arial"/>
          <w:b w:val="0"/>
          <w:bCs/>
          <w:w w:val="90"/>
          <w:sz w:val="24"/>
        </w:rPr>
        <w:t>mis</w:t>
      </w:r>
      <w:proofErr w:type="spellEnd"/>
      <w:r>
        <w:rPr>
          <w:rFonts w:ascii="Arial" w:hAnsi="Arial" w:cs="Arial"/>
          <w:b w:val="0"/>
          <w:bCs/>
          <w:w w:val="90"/>
          <w:sz w:val="24"/>
        </w:rPr>
        <w:t>-understanding or misconception or mistake or for any reason will be entertained.</w:t>
      </w:r>
    </w:p>
    <w:p w:rsidR="008800F3" w:rsidRDefault="008800F3" w:rsidP="008800F3">
      <w:pPr>
        <w:pStyle w:val="BodyText"/>
        <w:spacing w:line="360" w:lineRule="auto"/>
        <w:ind w:left="720"/>
        <w:jc w:val="both"/>
        <w:rPr>
          <w:rFonts w:ascii="Arial" w:hAnsi="Arial" w:cs="Arial"/>
          <w:b w:val="0"/>
          <w:bCs/>
          <w:w w:val="90"/>
          <w:sz w:val="24"/>
        </w:rPr>
      </w:pPr>
      <w:r>
        <w:rPr>
          <w:rFonts w:ascii="Arial" w:hAnsi="Arial" w:cs="Arial"/>
          <w:b w:val="0"/>
          <w:bCs/>
          <w:w w:val="90"/>
          <w:sz w:val="24"/>
        </w:rPr>
        <w:t>In consideration of the Superintending Engineer, undertaking to investigate and to take into account each tender and in consideration of the work thereby involved, also earnest money deposited by the withdrawing his tender at his instance within the said period of 4 months.</w:t>
      </w:r>
    </w:p>
    <w:p w:rsidR="008800F3" w:rsidRDefault="008800F3" w:rsidP="008800F3">
      <w:pPr>
        <w:pStyle w:val="BodyText"/>
        <w:jc w:val="both"/>
        <w:rPr>
          <w:rFonts w:ascii="Arial" w:hAnsi="Arial" w:cs="Arial"/>
          <w:b w:val="0"/>
          <w:bCs/>
          <w:w w:val="90"/>
          <w:sz w:val="24"/>
        </w:rPr>
      </w:pPr>
    </w:p>
    <w:p w:rsidR="008800F3" w:rsidRDefault="008800F3" w:rsidP="008800F3">
      <w:pPr>
        <w:pStyle w:val="BodyText"/>
        <w:spacing w:line="360" w:lineRule="auto"/>
        <w:ind w:left="540" w:hanging="540"/>
        <w:jc w:val="both"/>
        <w:rPr>
          <w:rFonts w:ascii="Arial" w:hAnsi="Arial" w:cs="Arial"/>
          <w:b w:val="0"/>
          <w:bCs/>
          <w:w w:val="90"/>
          <w:sz w:val="24"/>
        </w:rPr>
      </w:pPr>
      <w:r>
        <w:rPr>
          <w:rFonts w:ascii="Arial" w:hAnsi="Arial" w:cs="Arial"/>
          <w:b w:val="0"/>
          <w:bCs/>
          <w:w w:val="90"/>
          <w:sz w:val="24"/>
        </w:rPr>
        <w:t>3)</w:t>
      </w:r>
      <w:r>
        <w:rPr>
          <w:rFonts w:ascii="Arial" w:hAnsi="Arial" w:cs="Arial"/>
          <w:b w:val="0"/>
          <w:bCs/>
          <w:w w:val="90"/>
          <w:sz w:val="24"/>
        </w:rPr>
        <w:tab/>
        <w:t xml:space="preserve">When a tender is to be accepted, the tenderer whose tender is under consideration shall attend the Superintending Engineer’s Office on the date fixed by written intimation to this he shall forthwith upon intimation being given to him by the Superintending Engineer of acceptance of his tender. The tenderer shall make a further security </w:t>
      </w:r>
      <w:proofErr w:type="gramStart"/>
      <w:r>
        <w:rPr>
          <w:rFonts w:ascii="Arial" w:hAnsi="Arial" w:cs="Arial"/>
          <w:b w:val="0"/>
          <w:bCs/>
          <w:w w:val="90"/>
          <w:sz w:val="24"/>
        </w:rPr>
        <w:t>deposit  in</w:t>
      </w:r>
      <w:proofErr w:type="gramEnd"/>
      <w:r>
        <w:rPr>
          <w:rFonts w:ascii="Arial" w:hAnsi="Arial" w:cs="Arial"/>
          <w:b w:val="0"/>
          <w:bCs/>
          <w:w w:val="90"/>
          <w:sz w:val="24"/>
        </w:rPr>
        <w:t xml:space="preserve"> the shape in the  shape  of  Demand  draft  </w:t>
      </w:r>
      <w:proofErr w:type="spellStart"/>
      <w:r>
        <w:rPr>
          <w:rFonts w:ascii="Arial" w:hAnsi="Arial" w:cs="Arial"/>
          <w:b w:val="0"/>
          <w:bCs/>
          <w:w w:val="90"/>
          <w:sz w:val="24"/>
        </w:rPr>
        <w:t>infavour</w:t>
      </w:r>
      <w:proofErr w:type="spellEnd"/>
      <w:r>
        <w:rPr>
          <w:rFonts w:ascii="Arial" w:hAnsi="Arial" w:cs="Arial"/>
          <w:b w:val="0"/>
          <w:bCs/>
          <w:w w:val="90"/>
          <w:sz w:val="24"/>
        </w:rPr>
        <w:t xml:space="preserve">   of  TGSPDCL, Vikarabad, payable at Vikarabad and sign an agreement in the proper departmental form, for the due fulfillment of contract.  This security deposit, including Earnest Money amount </w:t>
      </w:r>
      <w:proofErr w:type="gramStart"/>
      <w:r>
        <w:rPr>
          <w:rFonts w:ascii="Arial" w:hAnsi="Arial" w:cs="Arial"/>
          <w:b w:val="0"/>
          <w:bCs/>
          <w:w w:val="90"/>
          <w:sz w:val="24"/>
        </w:rPr>
        <w:t>withheld  according</w:t>
      </w:r>
      <w:proofErr w:type="gramEnd"/>
      <w:r>
        <w:rPr>
          <w:rFonts w:ascii="Arial" w:hAnsi="Arial" w:cs="Arial"/>
          <w:b w:val="0"/>
          <w:bCs/>
          <w:w w:val="90"/>
          <w:sz w:val="24"/>
        </w:rPr>
        <w:t xml:space="preserve"> to clause 68 of  the standard preliminary  specification of Andhra Pradesh  Standard  Specification , shall be retained as security equivalent to 5% face value of the work for the due fulfillment of this  contract. Failure to attend the Circle Office on the date fixed in </w:t>
      </w:r>
      <w:proofErr w:type="gramStart"/>
      <w:r>
        <w:rPr>
          <w:rFonts w:ascii="Arial" w:hAnsi="Arial" w:cs="Arial"/>
          <w:b w:val="0"/>
          <w:bCs/>
          <w:w w:val="90"/>
          <w:sz w:val="24"/>
        </w:rPr>
        <w:t>the  written</w:t>
      </w:r>
      <w:proofErr w:type="gramEnd"/>
      <w:r>
        <w:rPr>
          <w:rFonts w:ascii="Arial" w:hAnsi="Arial" w:cs="Arial"/>
          <w:b w:val="0"/>
          <w:bCs/>
          <w:w w:val="90"/>
          <w:sz w:val="24"/>
        </w:rPr>
        <w:t xml:space="preserve"> intimation  as </w:t>
      </w:r>
      <w:r>
        <w:rPr>
          <w:rFonts w:ascii="Arial" w:hAnsi="Arial" w:cs="Arial"/>
          <w:b w:val="0"/>
          <w:bCs/>
          <w:w w:val="90"/>
          <w:sz w:val="24"/>
        </w:rPr>
        <w:lastRenderedPageBreak/>
        <w:t xml:space="preserve">defined in this paragraph  shall entail forfeiture of the Earnest money  Deposit.   The written agreement to be entered into between the contractor </w:t>
      </w:r>
      <w:proofErr w:type="gramStart"/>
      <w:r>
        <w:rPr>
          <w:rFonts w:ascii="Arial" w:hAnsi="Arial" w:cs="Arial"/>
          <w:b w:val="0"/>
          <w:bCs/>
          <w:w w:val="90"/>
          <w:sz w:val="24"/>
        </w:rPr>
        <w:t>and  the</w:t>
      </w:r>
      <w:proofErr w:type="gramEnd"/>
      <w:r>
        <w:rPr>
          <w:rFonts w:ascii="Arial" w:hAnsi="Arial" w:cs="Arial"/>
          <w:b w:val="0"/>
          <w:bCs/>
          <w:w w:val="90"/>
          <w:sz w:val="24"/>
        </w:rPr>
        <w:t xml:space="preserve"> Company  shall not be deemed to be completed until the agreement has first bee, signed by the contractor and then by the proper Officer authorized to enter into contract on behalf of  T.G.S.P.D.C.L.</w:t>
      </w:r>
    </w:p>
    <w:p w:rsidR="008800F3" w:rsidRPr="00433F1D" w:rsidRDefault="008800F3" w:rsidP="008800F3">
      <w:pPr>
        <w:pStyle w:val="BodyText"/>
        <w:jc w:val="both"/>
        <w:rPr>
          <w:rFonts w:ascii="Arial" w:hAnsi="Arial" w:cs="Arial"/>
          <w:b w:val="0"/>
          <w:bCs/>
          <w:w w:val="90"/>
          <w:sz w:val="2"/>
        </w:rPr>
      </w:pPr>
    </w:p>
    <w:p w:rsidR="008800F3" w:rsidRPr="00433F1D" w:rsidRDefault="008800F3" w:rsidP="008800F3">
      <w:pPr>
        <w:pStyle w:val="BodyText"/>
        <w:spacing w:line="360" w:lineRule="auto"/>
        <w:ind w:left="540" w:hanging="540"/>
        <w:jc w:val="both"/>
        <w:rPr>
          <w:rFonts w:ascii="Arial" w:hAnsi="Arial" w:cs="Arial"/>
          <w:b w:val="0"/>
          <w:bCs/>
          <w:w w:val="90"/>
          <w:sz w:val="2"/>
        </w:rPr>
      </w:pPr>
      <w:r>
        <w:rPr>
          <w:rFonts w:ascii="Arial" w:hAnsi="Arial" w:cs="Arial"/>
          <w:b w:val="0"/>
          <w:bCs/>
          <w:w w:val="90"/>
          <w:sz w:val="24"/>
        </w:rPr>
        <w:t xml:space="preserve"> 4)</w:t>
      </w:r>
      <w:r>
        <w:rPr>
          <w:rFonts w:ascii="Arial" w:hAnsi="Arial" w:cs="Arial"/>
          <w:b w:val="0"/>
          <w:bCs/>
          <w:w w:val="90"/>
          <w:sz w:val="24"/>
        </w:rPr>
        <w:tab/>
        <w:t xml:space="preserve">The tenderer shall examine closely A.P.S.S. and also the standard preliminary specifications contained therein and sign the circle office copy of the A.P.S.S. and its addenda value in token of such suede before submitting his tender unit rates which shall be for finished work at site. He shall also carefully study the drawings and additional specification and all the documents which form part of the agreement to be entered into by the accepted tenderer. The T.G. Standard Specifications and other documents connected with the contract such as specifications plans, descriptive specification caution sheet regarding materials etc. can be seen at any time between 10-30 A.M and 5-00 P.M on office days in office of the Superintending Engineer, Operation, </w:t>
      </w:r>
      <w:proofErr w:type="gramStart"/>
      <w:r>
        <w:rPr>
          <w:rFonts w:ascii="Arial" w:hAnsi="Arial" w:cs="Arial"/>
          <w:b w:val="0"/>
          <w:bCs/>
          <w:w w:val="90"/>
          <w:sz w:val="24"/>
          <w:szCs w:val="24"/>
        </w:rPr>
        <w:t>Near</w:t>
      </w:r>
      <w:proofErr w:type="gramEnd"/>
      <w:r>
        <w:rPr>
          <w:rFonts w:ascii="Arial" w:hAnsi="Arial" w:cs="Arial"/>
          <w:b w:val="0"/>
          <w:bCs/>
          <w:w w:val="90"/>
          <w:sz w:val="24"/>
          <w:szCs w:val="24"/>
        </w:rPr>
        <w:t xml:space="preserve"> 33/11KV SS Vikarabad.</w:t>
      </w:r>
    </w:p>
    <w:p w:rsidR="008800F3" w:rsidRDefault="008800F3" w:rsidP="008800F3">
      <w:pPr>
        <w:pStyle w:val="BodyText"/>
        <w:spacing w:line="360" w:lineRule="auto"/>
        <w:ind w:left="540" w:hanging="540"/>
        <w:jc w:val="both"/>
        <w:rPr>
          <w:rFonts w:ascii="Arial" w:hAnsi="Arial" w:cs="Arial"/>
          <w:b w:val="0"/>
          <w:bCs/>
          <w:w w:val="90"/>
          <w:sz w:val="24"/>
        </w:rPr>
      </w:pPr>
      <w:r>
        <w:rPr>
          <w:rFonts w:ascii="Arial" w:hAnsi="Arial" w:cs="Arial"/>
          <w:b w:val="0"/>
          <w:bCs/>
          <w:w w:val="90"/>
          <w:sz w:val="24"/>
        </w:rPr>
        <w:t>5)</w:t>
      </w:r>
      <w:r>
        <w:rPr>
          <w:rFonts w:ascii="Arial" w:hAnsi="Arial" w:cs="Arial"/>
          <w:b w:val="0"/>
          <w:bCs/>
          <w:w w:val="90"/>
          <w:sz w:val="24"/>
        </w:rPr>
        <w:tab/>
        <w:t>The tender’s attention is directed to the requirements for Materials and Workmanship in the preliminary Specification. Materials confirming to the Indian Standard specifications shall be used on the work, and the tenderer shall quote his rates accordingly.</w:t>
      </w:r>
    </w:p>
    <w:p w:rsidR="008800F3" w:rsidRDefault="008800F3" w:rsidP="008800F3">
      <w:pPr>
        <w:pStyle w:val="BodyText2"/>
        <w:tabs>
          <w:tab w:val="clear" w:pos="180"/>
        </w:tabs>
        <w:spacing w:line="360" w:lineRule="auto"/>
        <w:ind w:left="540" w:hanging="540"/>
        <w:rPr>
          <w:rFonts w:ascii="Arial" w:hAnsi="Arial" w:cs="Arial"/>
          <w:bCs/>
          <w:w w:val="90"/>
        </w:rPr>
      </w:pPr>
      <w:r>
        <w:rPr>
          <w:rFonts w:ascii="Arial" w:hAnsi="Arial" w:cs="Arial"/>
          <w:bCs/>
          <w:w w:val="90"/>
        </w:rPr>
        <w:t>6)</w:t>
      </w:r>
      <w:r>
        <w:rPr>
          <w:rFonts w:ascii="Arial" w:hAnsi="Arial" w:cs="Arial"/>
          <w:bCs/>
          <w:w w:val="90"/>
        </w:rPr>
        <w:tab/>
        <w:t>Every tenderer is expected, before quoting his rates to inspect the site of the proposed work. The TGSPDCL will not, however, after acceptance of a contract rate pay any extra charges for lead or for any other reason in case the contractor is found later on to have misjudged the materials available. Attention of the Contractor’s is directed to the standard Preliminary Specifications regarding payment of seignior age, tools etc.</w:t>
      </w:r>
    </w:p>
    <w:p w:rsidR="008800F3" w:rsidRDefault="008800F3" w:rsidP="008800F3">
      <w:pPr>
        <w:ind w:left="540" w:hanging="540"/>
        <w:rPr>
          <w:rFonts w:ascii="Arial" w:hAnsi="Arial" w:cs="Arial"/>
          <w:bCs/>
          <w:w w:val="90"/>
        </w:rPr>
      </w:pPr>
    </w:p>
    <w:p w:rsidR="008800F3" w:rsidRDefault="008800F3" w:rsidP="008800F3">
      <w:pPr>
        <w:spacing w:line="360" w:lineRule="auto"/>
        <w:ind w:left="540" w:hanging="540"/>
        <w:jc w:val="both"/>
        <w:rPr>
          <w:rFonts w:ascii="Arial" w:hAnsi="Arial" w:cs="Arial"/>
          <w:bCs/>
          <w:w w:val="90"/>
        </w:rPr>
      </w:pPr>
      <w:r>
        <w:rPr>
          <w:rFonts w:ascii="Arial" w:hAnsi="Arial" w:cs="Arial"/>
          <w:bCs/>
          <w:w w:val="90"/>
        </w:rPr>
        <w:t>7)</w:t>
      </w:r>
      <w:r>
        <w:rPr>
          <w:rFonts w:ascii="Arial" w:hAnsi="Arial" w:cs="Arial"/>
          <w:bCs/>
          <w:w w:val="90"/>
        </w:rPr>
        <w:tab/>
        <w:t>The Tenderers particulars attention is drawn to the sections and clauses in the standard Preliminary Specifications dealing with.</w:t>
      </w:r>
    </w:p>
    <w:p w:rsidR="008800F3" w:rsidRDefault="008800F3" w:rsidP="008800F3">
      <w:pPr>
        <w:numPr>
          <w:ilvl w:val="1"/>
          <w:numId w:val="14"/>
        </w:numPr>
        <w:rPr>
          <w:rFonts w:ascii="Arial" w:hAnsi="Arial" w:cs="Arial"/>
          <w:bCs/>
          <w:w w:val="90"/>
        </w:rPr>
      </w:pPr>
      <w:r>
        <w:rPr>
          <w:rFonts w:ascii="Arial" w:hAnsi="Arial" w:cs="Arial"/>
          <w:bCs/>
          <w:w w:val="90"/>
        </w:rPr>
        <w:t>Test, Inspection &amp; rejection of defective materials &amp; work.</w:t>
      </w:r>
    </w:p>
    <w:p w:rsidR="008800F3" w:rsidRDefault="008800F3" w:rsidP="008800F3">
      <w:pPr>
        <w:numPr>
          <w:ilvl w:val="1"/>
          <w:numId w:val="14"/>
        </w:numPr>
        <w:rPr>
          <w:rFonts w:ascii="Arial" w:hAnsi="Arial" w:cs="Arial"/>
          <w:bCs/>
          <w:w w:val="90"/>
        </w:rPr>
      </w:pPr>
      <w:r>
        <w:rPr>
          <w:rFonts w:ascii="Arial" w:hAnsi="Arial" w:cs="Arial"/>
          <w:bCs/>
          <w:w w:val="90"/>
        </w:rPr>
        <w:t>Carriage</w:t>
      </w:r>
    </w:p>
    <w:p w:rsidR="008800F3" w:rsidRDefault="008800F3" w:rsidP="008800F3">
      <w:pPr>
        <w:numPr>
          <w:ilvl w:val="1"/>
          <w:numId w:val="14"/>
        </w:numPr>
        <w:rPr>
          <w:rFonts w:ascii="Arial" w:hAnsi="Arial" w:cs="Arial"/>
          <w:bCs/>
          <w:w w:val="90"/>
        </w:rPr>
      </w:pPr>
      <w:r>
        <w:rPr>
          <w:rFonts w:ascii="Arial" w:hAnsi="Arial" w:cs="Arial"/>
          <w:bCs/>
          <w:w w:val="90"/>
        </w:rPr>
        <w:t>Construction plant.</w:t>
      </w:r>
    </w:p>
    <w:p w:rsidR="008800F3" w:rsidRDefault="008800F3" w:rsidP="008800F3">
      <w:pPr>
        <w:numPr>
          <w:ilvl w:val="1"/>
          <w:numId w:val="14"/>
        </w:numPr>
        <w:rPr>
          <w:rFonts w:ascii="Arial" w:hAnsi="Arial" w:cs="Arial"/>
          <w:bCs/>
          <w:w w:val="90"/>
        </w:rPr>
      </w:pPr>
      <w:r>
        <w:rPr>
          <w:rFonts w:ascii="Arial" w:hAnsi="Arial" w:cs="Arial"/>
          <w:bCs/>
          <w:w w:val="90"/>
        </w:rPr>
        <w:t>Water and Lighting.</w:t>
      </w:r>
    </w:p>
    <w:p w:rsidR="008800F3" w:rsidRDefault="008800F3" w:rsidP="008800F3">
      <w:pPr>
        <w:numPr>
          <w:ilvl w:val="1"/>
          <w:numId w:val="14"/>
        </w:numPr>
        <w:rPr>
          <w:rFonts w:ascii="Arial" w:hAnsi="Arial" w:cs="Arial"/>
          <w:bCs/>
          <w:w w:val="90"/>
        </w:rPr>
      </w:pPr>
      <w:r>
        <w:rPr>
          <w:rFonts w:ascii="Arial" w:hAnsi="Arial" w:cs="Arial"/>
          <w:bCs/>
          <w:w w:val="90"/>
        </w:rPr>
        <w:t>Cleaning up during progress and for delivery.</w:t>
      </w:r>
    </w:p>
    <w:p w:rsidR="008800F3" w:rsidRDefault="008800F3" w:rsidP="008800F3">
      <w:pPr>
        <w:numPr>
          <w:ilvl w:val="1"/>
          <w:numId w:val="14"/>
        </w:numPr>
        <w:rPr>
          <w:rFonts w:ascii="Arial" w:hAnsi="Arial" w:cs="Arial"/>
          <w:bCs/>
          <w:w w:val="90"/>
        </w:rPr>
      </w:pPr>
      <w:r>
        <w:rPr>
          <w:rFonts w:ascii="Arial" w:hAnsi="Arial" w:cs="Arial"/>
          <w:bCs/>
          <w:w w:val="90"/>
        </w:rPr>
        <w:t>Accidents.</w:t>
      </w:r>
    </w:p>
    <w:p w:rsidR="008800F3" w:rsidRDefault="008800F3" w:rsidP="008800F3">
      <w:pPr>
        <w:numPr>
          <w:ilvl w:val="1"/>
          <w:numId w:val="14"/>
        </w:numPr>
        <w:rPr>
          <w:rFonts w:ascii="Arial" w:hAnsi="Arial" w:cs="Arial"/>
          <w:bCs/>
          <w:w w:val="90"/>
        </w:rPr>
      </w:pPr>
      <w:r>
        <w:rPr>
          <w:rFonts w:ascii="Arial" w:hAnsi="Arial" w:cs="Arial"/>
          <w:bCs/>
          <w:w w:val="90"/>
        </w:rPr>
        <w:t>Delays.</w:t>
      </w:r>
    </w:p>
    <w:p w:rsidR="008800F3" w:rsidRDefault="008800F3" w:rsidP="008800F3">
      <w:pPr>
        <w:numPr>
          <w:ilvl w:val="1"/>
          <w:numId w:val="14"/>
        </w:numPr>
        <w:rPr>
          <w:rFonts w:ascii="Arial" w:hAnsi="Arial" w:cs="Arial"/>
          <w:bCs/>
          <w:w w:val="90"/>
        </w:rPr>
      </w:pPr>
      <w:r>
        <w:rPr>
          <w:rFonts w:ascii="Arial" w:hAnsi="Arial" w:cs="Arial"/>
          <w:bCs/>
          <w:w w:val="90"/>
        </w:rPr>
        <w:t>Particulars of payment.</w:t>
      </w:r>
    </w:p>
    <w:p w:rsidR="008800F3" w:rsidRDefault="008800F3" w:rsidP="008800F3">
      <w:pPr>
        <w:ind w:left="1080"/>
        <w:rPr>
          <w:rFonts w:ascii="Arial" w:hAnsi="Arial" w:cs="Arial"/>
          <w:bCs/>
          <w:w w:val="90"/>
        </w:rPr>
      </w:pPr>
    </w:p>
    <w:p w:rsidR="008800F3" w:rsidRDefault="008800F3" w:rsidP="008800F3">
      <w:pPr>
        <w:spacing w:line="360" w:lineRule="auto"/>
        <w:ind w:left="720"/>
        <w:rPr>
          <w:rFonts w:ascii="Arial" w:hAnsi="Arial" w:cs="Arial"/>
          <w:bCs/>
          <w:w w:val="90"/>
        </w:rPr>
      </w:pPr>
      <w:r>
        <w:rPr>
          <w:rFonts w:ascii="Arial" w:hAnsi="Arial" w:cs="Arial"/>
          <w:bCs/>
          <w:w w:val="90"/>
        </w:rPr>
        <w:t>The contractor should closely pursue all the specifications clauses which govern the rates which he is tendering.</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8)</w:t>
      </w:r>
      <w:r>
        <w:rPr>
          <w:rFonts w:ascii="Arial" w:hAnsi="Arial" w:cs="Arial"/>
          <w:bCs/>
          <w:w w:val="90"/>
        </w:rPr>
        <w:tab/>
        <w:t xml:space="preserve">A Schedule with nature of works attached to this specification. It shall be definitely understood that the TGSPDCL does not accepts any responsibility for the correctness of the completeness of this schedule and that this schedule is liable to alterations by omissions deductions, or additions at the discretion of the Superintending Engineer or as said forth in the conditions of the contract. The tenderer will however </w:t>
      </w:r>
      <w:proofErr w:type="spellStart"/>
      <w:r>
        <w:rPr>
          <w:rFonts w:ascii="Arial" w:hAnsi="Arial" w:cs="Arial"/>
          <w:bCs/>
          <w:w w:val="90"/>
        </w:rPr>
        <w:t>based</w:t>
      </w:r>
      <w:proofErr w:type="spellEnd"/>
      <w:r>
        <w:rPr>
          <w:rFonts w:ascii="Arial" w:hAnsi="Arial" w:cs="Arial"/>
          <w:bCs/>
          <w:w w:val="90"/>
        </w:rPr>
        <w:t xml:space="preserve"> his </w:t>
      </w:r>
      <w:proofErr w:type="spellStart"/>
      <w:r>
        <w:rPr>
          <w:rFonts w:ascii="Arial" w:hAnsi="Arial" w:cs="Arial"/>
          <w:bCs/>
          <w:w w:val="90"/>
        </w:rPr>
        <w:t>lumpsum</w:t>
      </w:r>
      <w:proofErr w:type="spellEnd"/>
      <w:r>
        <w:rPr>
          <w:rFonts w:ascii="Arial" w:hAnsi="Arial" w:cs="Arial"/>
          <w:bCs/>
          <w:w w:val="90"/>
        </w:rPr>
        <w:t xml:space="preserve"> tender on this schedule of quantities. </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9)</w:t>
      </w:r>
      <w:r>
        <w:rPr>
          <w:rFonts w:ascii="Arial" w:hAnsi="Arial" w:cs="Arial"/>
          <w:bCs/>
          <w:w w:val="90"/>
        </w:rPr>
        <w:tab/>
        <w:t xml:space="preserve">The item wise unit rate shown in the schedule for </w:t>
      </w:r>
      <w:proofErr w:type="gramStart"/>
      <w:r>
        <w:rPr>
          <w:rFonts w:ascii="Arial" w:hAnsi="Arial" w:cs="Arial"/>
          <w:bCs/>
          <w:w w:val="90"/>
        </w:rPr>
        <w:t>arriving</w:t>
      </w:r>
      <w:proofErr w:type="gramEnd"/>
      <w:r>
        <w:rPr>
          <w:rFonts w:ascii="Arial" w:hAnsi="Arial" w:cs="Arial"/>
          <w:bCs/>
          <w:w w:val="90"/>
        </w:rPr>
        <w:t xml:space="preserve"> the total unit estimated rate. The tenderer is requested to fill percentage excess, less or at estimated rate in the place shown in the schedule.</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ab/>
        <w:t>Ex-1:</w:t>
      </w:r>
      <w:r>
        <w:rPr>
          <w:rFonts w:ascii="Arial" w:hAnsi="Arial" w:cs="Arial"/>
          <w:bCs/>
          <w:w w:val="90"/>
        </w:rPr>
        <w:tab/>
        <w:t>If a contractor wants to quote ‘A%’ of excess on unit estimated cost: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240"/>
        <w:gridCol w:w="3240"/>
      </w:tblGrid>
      <w:tr w:rsidR="008800F3" w:rsidTr="00CC4692">
        <w:trPr>
          <w:trHeight w:val="550"/>
        </w:trPr>
        <w:tc>
          <w:tcPr>
            <w:tcW w:w="3240" w:type="dxa"/>
            <w:tcBorders>
              <w:right w:val="single" w:sz="4" w:space="0" w:color="auto"/>
            </w:tcBorders>
            <w:shd w:val="clear" w:color="auto" w:fill="FFFFFF"/>
            <w:vAlign w:val="center"/>
          </w:tcPr>
          <w:p w:rsidR="008800F3" w:rsidRDefault="008800F3" w:rsidP="00CC4692">
            <w:pPr>
              <w:jc w:val="center"/>
              <w:rPr>
                <w:rFonts w:ascii="Arial" w:hAnsi="Arial" w:cs="Arial"/>
                <w:b/>
                <w:bCs/>
                <w:w w:val="90"/>
              </w:rPr>
            </w:pPr>
            <w:r>
              <w:rPr>
                <w:rFonts w:ascii="Arial" w:hAnsi="Arial" w:cs="Arial"/>
                <w:b/>
                <w:bCs/>
                <w:w w:val="90"/>
              </w:rPr>
              <w:lastRenderedPageBreak/>
              <w:t>Offer</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
                <w:bCs/>
                <w:w w:val="90"/>
              </w:rPr>
            </w:pPr>
            <w:r>
              <w:rPr>
                <w:rFonts w:ascii="Arial" w:hAnsi="Arial" w:cs="Arial"/>
                <w:b/>
                <w:bCs/>
                <w:w w:val="90"/>
              </w:rPr>
              <w:t>Percentage Offer</w:t>
            </w:r>
          </w:p>
          <w:p w:rsidR="008800F3" w:rsidRDefault="008800F3" w:rsidP="00CC4692">
            <w:pPr>
              <w:jc w:val="center"/>
              <w:rPr>
                <w:rFonts w:ascii="Arial" w:hAnsi="Arial" w:cs="Arial"/>
                <w:b/>
                <w:bCs/>
                <w:w w:val="90"/>
              </w:rPr>
            </w:pPr>
          </w:p>
        </w:tc>
      </w:tr>
      <w:tr w:rsidR="008800F3" w:rsidTr="00CC4692">
        <w:trPr>
          <w:cantSplit/>
          <w:trHeight w:val="432"/>
        </w:trPr>
        <w:tc>
          <w:tcPr>
            <w:tcW w:w="3240" w:type="dxa"/>
            <w:tcBorders>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Cs/>
                <w:w w:val="90"/>
              </w:rPr>
            </w:pPr>
            <w:r>
              <w:rPr>
                <w:rFonts w:ascii="Arial" w:hAnsi="Arial" w:cs="Arial"/>
                <w:bCs/>
                <w:w w:val="90"/>
              </w:rPr>
              <w:t xml:space="preserve">Excess </w:t>
            </w:r>
            <w:r>
              <w:rPr>
                <w:rFonts w:ascii="Arial" w:hAnsi="Arial" w:cs="Arial"/>
                <w:b/>
                <w:bCs/>
                <w:i/>
                <w:w w:val="90"/>
                <w:sz w:val="40"/>
                <w:szCs w:val="40"/>
              </w:rPr>
              <w:t>√</w:t>
            </w:r>
          </w:p>
        </w:tc>
        <w:tc>
          <w:tcPr>
            <w:tcW w:w="3240" w:type="dxa"/>
            <w:tcBorders>
              <w:top w:val="single" w:sz="4" w:space="0" w:color="auto"/>
              <w:left w:val="single" w:sz="4" w:space="0" w:color="auto"/>
              <w:right w:val="single" w:sz="4" w:space="0" w:color="auto"/>
            </w:tcBorders>
            <w:shd w:val="clear" w:color="auto" w:fill="FFFFFF"/>
            <w:vAlign w:val="center"/>
          </w:tcPr>
          <w:p w:rsidR="008800F3" w:rsidRDefault="008800F3" w:rsidP="00CC4692">
            <w:pPr>
              <w:jc w:val="center"/>
              <w:rPr>
                <w:rFonts w:ascii="Arial" w:hAnsi="Arial" w:cs="Arial"/>
                <w:b/>
                <w:bCs/>
                <w:w w:val="90"/>
              </w:rPr>
            </w:pPr>
            <w:r>
              <w:rPr>
                <w:rFonts w:ascii="Arial" w:hAnsi="Arial" w:cs="Arial"/>
                <w:b/>
                <w:bCs/>
                <w:w w:val="90"/>
              </w:rPr>
              <w:t>A%</w:t>
            </w:r>
          </w:p>
        </w:tc>
      </w:tr>
      <w:tr w:rsidR="008800F3" w:rsidTr="00CC4692">
        <w:trPr>
          <w:cantSplit/>
          <w:trHeight w:val="432"/>
        </w:trPr>
        <w:tc>
          <w:tcPr>
            <w:tcW w:w="3240" w:type="dxa"/>
            <w:tcBorders>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Cs/>
                <w:w w:val="90"/>
              </w:rPr>
            </w:pPr>
            <w:r>
              <w:rPr>
                <w:rFonts w:ascii="Arial" w:hAnsi="Arial" w:cs="Arial"/>
                <w:bCs/>
                <w:w w:val="90"/>
              </w:rPr>
              <w:t>Less</w:t>
            </w:r>
          </w:p>
        </w:tc>
        <w:tc>
          <w:tcPr>
            <w:tcW w:w="3240" w:type="dxa"/>
            <w:tcBorders>
              <w:left w:val="single" w:sz="4" w:space="0" w:color="auto"/>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
                <w:bCs/>
                <w:w w:val="90"/>
              </w:rPr>
            </w:pPr>
          </w:p>
        </w:tc>
      </w:tr>
      <w:tr w:rsidR="008800F3" w:rsidTr="00CC4692">
        <w:trPr>
          <w:trHeight w:val="432"/>
        </w:trPr>
        <w:tc>
          <w:tcPr>
            <w:tcW w:w="3240" w:type="dxa"/>
            <w:tcBorders>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Cs/>
                <w:w w:val="90"/>
              </w:rPr>
            </w:pPr>
            <w:r>
              <w:rPr>
                <w:rFonts w:ascii="Arial" w:hAnsi="Arial" w:cs="Arial"/>
                <w:bCs/>
                <w:w w:val="90"/>
              </w:rPr>
              <w:t>Equal</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8800F3" w:rsidRDefault="008800F3" w:rsidP="00CC4692">
            <w:pPr>
              <w:rPr>
                <w:rFonts w:ascii="Arial" w:hAnsi="Arial" w:cs="Arial"/>
                <w:bCs/>
                <w:w w:val="90"/>
              </w:rPr>
            </w:pPr>
          </w:p>
        </w:tc>
      </w:tr>
    </w:tbl>
    <w:p w:rsidR="008800F3" w:rsidRDefault="008800F3" w:rsidP="008800F3">
      <w:pPr>
        <w:spacing w:line="360" w:lineRule="auto"/>
        <w:ind w:left="720" w:hanging="720"/>
        <w:jc w:val="both"/>
        <w:rPr>
          <w:rFonts w:ascii="Arial" w:hAnsi="Arial" w:cs="Arial"/>
          <w:bCs/>
          <w:w w:val="90"/>
        </w:rPr>
      </w:pPr>
      <w:r>
        <w:rPr>
          <w:rFonts w:ascii="Arial" w:hAnsi="Arial" w:cs="Arial"/>
          <w:bCs/>
          <w:w w:val="90"/>
        </w:rPr>
        <w:tab/>
      </w:r>
      <w:r>
        <w:rPr>
          <w:rFonts w:ascii="Arial" w:hAnsi="Arial" w:cs="Arial"/>
          <w:bCs/>
          <w:w w:val="90"/>
        </w:rPr>
        <w:tab/>
        <w:t>Ex:-2:</w:t>
      </w:r>
      <w:r>
        <w:rPr>
          <w:rFonts w:ascii="Arial" w:hAnsi="Arial" w:cs="Arial"/>
          <w:bCs/>
          <w:w w:val="90"/>
        </w:rPr>
        <w:tab/>
        <w:t>If a contractor wants to quote B%’ of Less on unit estimated cost: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240"/>
        <w:gridCol w:w="3240"/>
      </w:tblGrid>
      <w:tr w:rsidR="008800F3" w:rsidTr="00CC4692">
        <w:trPr>
          <w:trHeight w:val="550"/>
        </w:trPr>
        <w:tc>
          <w:tcPr>
            <w:tcW w:w="3240" w:type="dxa"/>
            <w:tcBorders>
              <w:right w:val="single" w:sz="4" w:space="0" w:color="auto"/>
            </w:tcBorders>
            <w:shd w:val="clear" w:color="auto" w:fill="FFFFFF"/>
            <w:vAlign w:val="center"/>
          </w:tcPr>
          <w:p w:rsidR="008800F3" w:rsidRDefault="008800F3" w:rsidP="00CC4692">
            <w:pPr>
              <w:jc w:val="center"/>
              <w:rPr>
                <w:rFonts w:ascii="Arial" w:hAnsi="Arial" w:cs="Arial"/>
                <w:b/>
                <w:bCs/>
                <w:w w:val="90"/>
              </w:rPr>
            </w:pPr>
            <w:r>
              <w:rPr>
                <w:rFonts w:ascii="Arial" w:hAnsi="Arial" w:cs="Arial"/>
                <w:b/>
                <w:bCs/>
                <w:w w:val="90"/>
              </w:rPr>
              <w:t>Offer</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
                <w:bCs/>
                <w:w w:val="90"/>
              </w:rPr>
            </w:pPr>
            <w:r>
              <w:rPr>
                <w:rFonts w:ascii="Arial" w:hAnsi="Arial" w:cs="Arial"/>
                <w:b/>
                <w:bCs/>
                <w:w w:val="90"/>
              </w:rPr>
              <w:t>Percentage Offer</w:t>
            </w:r>
          </w:p>
          <w:p w:rsidR="008800F3" w:rsidRDefault="008800F3" w:rsidP="00CC4692">
            <w:pPr>
              <w:jc w:val="center"/>
              <w:rPr>
                <w:rFonts w:ascii="Arial" w:hAnsi="Arial" w:cs="Arial"/>
                <w:b/>
                <w:bCs/>
                <w:w w:val="90"/>
              </w:rPr>
            </w:pPr>
          </w:p>
        </w:tc>
      </w:tr>
      <w:tr w:rsidR="008800F3" w:rsidTr="00CC4692">
        <w:trPr>
          <w:cantSplit/>
          <w:trHeight w:val="432"/>
        </w:trPr>
        <w:tc>
          <w:tcPr>
            <w:tcW w:w="3240" w:type="dxa"/>
            <w:tcBorders>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Cs/>
                <w:w w:val="90"/>
              </w:rPr>
            </w:pPr>
            <w:r>
              <w:rPr>
                <w:rFonts w:ascii="Arial" w:hAnsi="Arial" w:cs="Arial"/>
                <w:bCs/>
                <w:w w:val="90"/>
              </w:rPr>
              <w:t>Excess</w:t>
            </w:r>
          </w:p>
        </w:tc>
        <w:tc>
          <w:tcPr>
            <w:tcW w:w="3240" w:type="dxa"/>
            <w:tcBorders>
              <w:top w:val="single" w:sz="4" w:space="0" w:color="auto"/>
              <w:left w:val="single" w:sz="4" w:space="0" w:color="auto"/>
              <w:right w:val="single" w:sz="4" w:space="0" w:color="auto"/>
            </w:tcBorders>
            <w:shd w:val="clear" w:color="auto" w:fill="FFFFFF"/>
            <w:vAlign w:val="center"/>
          </w:tcPr>
          <w:p w:rsidR="008800F3" w:rsidRDefault="008800F3" w:rsidP="00CC4692">
            <w:pPr>
              <w:jc w:val="center"/>
              <w:rPr>
                <w:rFonts w:ascii="Arial" w:hAnsi="Arial" w:cs="Arial"/>
                <w:b/>
                <w:bCs/>
                <w:w w:val="90"/>
              </w:rPr>
            </w:pPr>
          </w:p>
        </w:tc>
      </w:tr>
      <w:tr w:rsidR="008800F3" w:rsidTr="00CC4692">
        <w:trPr>
          <w:cantSplit/>
          <w:trHeight w:val="432"/>
        </w:trPr>
        <w:tc>
          <w:tcPr>
            <w:tcW w:w="3240" w:type="dxa"/>
            <w:tcBorders>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Cs/>
                <w:w w:val="90"/>
              </w:rPr>
            </w:pPr>
            <w:r>
              <w:rPr>
                <w:rFonts w:ascii="Arial" w:hAnsi="Arial" w:cs="Arial"/>
                <w:bCs/>
                <w:w w:val="90"/>
              </w:rPr>
              <w:t xml:space="preserve">Less </w:t>
            </w:r>
            <w:r>
              <w:rPr>
                <w:rFonts w:ascii="Arial" w:hAnsi="Arial" w:cs="Arial"/>
                <w:b/>
                <w:bCs/>
                <w:i/>
                <w:w w:val="90"/>
                <w:sz w:val="40"/>
                <w:szCs w:val="40"/>
              </w:rPr>
              <w:t>√</w:t>
            </w:r>
          </w:p>
        </w:tc>
        <w:tc>
          <w:tcPr>
            <w:tcW w:w="3240" w:type="dxa"/>
            <w:tcBorders>
              <w:left w:val="single" w:sz="4" w:space="0" w:color="auto"/>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
                <w:bCs/>
                <w:w w:val="90"/>
              </w:rPr>
            </w:pPr>
            <w:r>
              <w:rPr>
                <w:rFonts w:ascii="Arial" w:hAnsi="Arial" w:cs="Arial"/>
                <w:b/>
                <w:bCs/>
                <w:w w:val="90"/>
              </w:rPr>
              <w:t>B%</w:t>
            </w:r>
          </w:p>
          <w:p w:rsidR="008800F3" w:rsidRDefault="008800F3" w:rsidP="00CC4692">
            <w:pPr>
              <w:jc w:val="center"/>
              <w:rPr>
                <w:rFonts w:ascii="Arial" w:hAnsi="Arial" w:cs="Arial"/>
                <w:b/>
                <w:bCs/>
                <w:w w:val="90"/>
              </w:rPr>
            </w:pPr>
          </w:p>
        </w:tc>
      </w:tr>
      <w:tr w:rsidR="008800F3" w:rsidTr="00CC4692">
        <w:trPr>
          <w:trHeight w:val="432"/>
        </w:trPr>
        <w:tc>
          <w:tcPr>
            <w:tcW w:w="3240" w:type="dxa"/>
            <w:tcBorders>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Cs/>
                <w:w w:val="90"/>
              </w:rPr>
            </w:pPr>
            <w:r>
              <w:rPr>
                <w:rFonts w:ascii="Arial" w:hAnsi="Arial" w:cs="Arial"/>
                <w:bCs/>
                <w:w w:val="90"/>
              </w:rPr>
              <w:t>Equal</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8800F3" w:rsidRDefault="008800F3" w:rsidP="00CC4692">
            <w:pPr>
              <w:rPr>
                <w:rFonts w:ascii="Arial" w:hAnsi="Arial" w:cs="Arial"/>
                <w:bCs/>
                <w:w w:val="90"/>
              </w:rPr>
            </w:pPr>
          </w:p>
        </w:tc>
      </w:tr>
    </w:tbl>
    <w:p w:rsidR="008800F3" w:rsidRDefault="008800F3" w:rsidP="008800F3">
      <w:pPr>
        <w:spacing w:line="360" w:lineRule="auto"/>
        <w:ind w:left="720" w:hanging="720"/>
        <w:jc w:val="both"/>
        <w:rPr>
          <w:rFonts w:ascii="Arial" w:hAnsi="Arial" w:cs="Arial"/>
          <w:bCs/>
          <w:w w:val="90"/>
        </w:rPr>
      </w:pPr>
      <w:r>
        <w:rPr>
          <w:rFonts w:ascii="Arial" w:hAnsi="Arial" w:cs="Arial"/>
          <w:bCs/>
          <w:w w:val="90"/>
        </w:rPr>
        <w:tab/>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ab/>
        <w:t>Ex-3:</w:t>
      </w:r>
      <w:r>
        <w:rPr>
          <w:rFonts w:ascii="Arial" w:hAnsi="Arial" w:cs="Arial"/>
          <w:bCs/>
          <w:w w:val="90"/>
        </w:rPr>
        <w:tab/>
        <w:t>If a contractor wants to quote at unit estimated cost:</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ab/>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240"/>
        <w:gridCol w:w="3240"/>
      </w:tblGrid>
      <w:tr w:rsidR="008800F3" w:rsidTr="00CC4692">
        <w:trPr>
          <w:trHeight w:val="550"/>
        </w:trPr>
        <w:tc>
          <w:tcPr>
            <w:tcW w:w="3240" w:type="dxa"/>
            <w:tcBorders>
              <w:right w:val="single" w:sz="4" w:space="0" w:color="auto"/>
            </w:tcBorders>
            <w:shd w:val="clear" w:color="auto" w:fill="FFFFFF"/>
            <w:vAlign w:val="center"/>
          </w:tcPr>
          <w:p w:rsidR="008800F3" w:rsidRDefault="008800F3" w:rsidP="00CC4692">
            <w:pPr>
              <w:jc w:val="center"/>
              <w:rPr>
                <w:rFonts w:ascii="Arial" w:hAnsi="Arial" w:cs="Arial"/>
                <w:b/>
                <w:bCs/>
                <w:w w:val="90"/>
              </w:rPr>
            </w:pPr>
            <w:r>
              <w:rPr>
                <w:rFonts w:ascii="Arial" w:hAnsi="Arial" w:cs="Arial"/>
                <w:b/>
                <w:bCs/>
                <w:w w:val="90"/>
              </w:rPr>
              <w:t>Offer</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
                <w:bCs/>
                <w:w w:val="90"/>
              </w:rPr>
            </w:pPr>
            <w:r>
              <w:rPr>
                <w:rFonts w:ascii="Arial" w:hAnsi="Arial" w:cs="Arial"/>
                <w:b/>
                <w:bCs/>
                <w:w w:val="90"/>
              </w:rPr>
              <w:t>Percentage Offer</w:t>
            </w:r>
          </w:p>
          <w:p w:rsidR="008800F3" w:rsidRDefault="008800F3" w:rsidP="00CC4692">
            <w:pPr>
              <w:jc w:val="center"/>
              <w:rPr>
                <w:rFonts w:ascii="Arial" w:hAnsi="Arial" w:cs="Arial"/>
                <w:b/>
                <w:bCs/>
                <w:w w:val="90"/>
              </w:rPr>
            </w:pPr>
          </w:p>
        </w:tc>
      </w:tr>
      <w:tr w:rsidR="008800F3" w:rsidTr="00CC4692">
        <w:trPr>
          <w:cantSplit/>
          <w:trHeight w:val="432"/>
        </w:trPr>
        <w:tc>
          <w:tcPr>
            <w:tcW w:w="3240" w:type="dxa"/>
            <w:tcBorders>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Cs/>
                <w:w w:val="90"/>
              </w:rPr>
            </w:pPr>
            <w:r>
              <w:rPr>
                <w:rFonts w:ascii="Arial" w:hAnsi="Arial" w:cs="Arial"/>
                <w:bCs/>
                <w:w w:val="90"/>
              </w:rPr>
              <w:t>Excess</w:t>
            </w:r>
          </w:p>
        </w:tc>
        <w:tc>
          <w:tcPr>
            <w:tcW w:w="3240" w:type="dxa"/>
            <w:tcBorders>
              <w:top w:val="single" w:sz="4" w:space="0" w:color="auto"/>
              <w:left w:val="single" w:sz="4" w:space="0" w:color="auto"/>
              <w:right w:val="single" w:sz="4" w:space="0" w:color="auto"/>
            </w:tcBorders>
            <w:shd w:val="clear" w:color="auto" w:fill="FFFFFF"/>
            <w:vAlign w:val="center"/>
          </w:tcPr>
          <w:p w:rsidR="008800F3" w:rsidRDefault="008800F3" w:rsidP="00CC4692">
            <w:pPr>
              <w:rPr>
                <w:rFonts w:ascii="Arial" w:hAnsi="Arial" w:cs="Arial"/>
                <w:b/>
                <w:bCs/>
                <w:w w:val="90"/>
              </w:rPr>
            </w:pPr>
          </w:p>
          <w:p w:rsidR="008800F3" w:rsidRDefault="008800F3" w:rsidP="00CC4692">
            <w:pPr>
              <w:jc w:val="center"/>
              <w:rPr>
                <w:rFonts w:ascii="Arial" w:hAnsi="Arial" w:cs="Arial"/>
                <w:b/>
                <w:bCs/>
                <w:w w:val="90"/>
              </w:rPr>
            </w:pPr>
          </w:p>
        </w:tc>
      </w:tr>
      <w:tr w:rsidR="008800F3" w:rsidTr="00CC4692">
        <w:trPr>
          <w:cantSplit/>
          <w:trHeight w:val="432"/>
        </w:trPr>
        <w:tc>
          <w:tcPr>
            <w:tcW w:w="3240" w:type="dxa"/>
            <w:tcBorders>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Cs/>
                <w:w w:val="90"/>
              </w:rPr>
            </w:pPr>
            <w:r>
              <w:rPr>
                <w:rFonts w:ascii="Arial" w:hAnsi="Arial" w:cs="Arial"/>
                <w:bCs/>
                <w:w w:val="90"/>
              </w:rPr>
              <w:t xml:space="preserve">Less </w:t>
            </w:r>
          </w:p>
        </w:tc>
        <w:tc>
          <w:tcPr>
            <w:tcW w:w="3240" w:type="dxa"/>
            <w:tcBorders>
              <w:left w:val="single" w:sz="4" w:space="0" w:color="auto"/>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
                <w:bCs/>
                <w:w w:val="90"/>
              </w:rPr>
            </w:pPr>
          </w:p>
        </w:tc>
      </w:tr>
      <w:tr w:rsidR="008800F3" w:rsidTr="00CC4692">
        <w:trPr>
          <w:trHeight w:val="432"/>
        </w:trPr>
        <w:tc>
          <w:tcPr>
            <w:tcW w:w="3240" w:type="dxa"/>
            <w:tcBorders>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Cs/>
                <w:w w:val="90"/>
              </w:rPr>
            </w:pPr>
            <w:r>
              <w:rPr>
                <w:rFonts w:ascii="Arial" w:hAnsi="Arial" w:cs="Arial"/>
                <w:bCs/>
                <w:w w:val="90"/>
              </w:rPr>
              <w:t xml:space="preserve">Equal </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8800F3" w:rsidRDefault="008800F3" w:rsidP="00CC4692">
            <w:pPr>
              <w:jc w:val="center"/>
              <w:rPr>
                <w:rFonts w:ascii="Arial" w:hAnsi="Arial" w:cs="Arial"/>
                <w:bCs/>
                <w:w w:val="90"/>
              </w:rPr>
            </w:pPr>
            <w:r>
              <w:rPr>
                <w:rFonts w:ascii="Arial" w:hAnsi="Arial" w:cs="Arial"/>
                <w:b/>
                <w:bCs/>
                <w:i/>
                <w:w w:val="90"/>
                <w:sz w:val="40"/>
                <w:szCs w:val="40"/>
              </w:rPr>
              <w:t>√</w:t>
            </w:r>
          </w:p>
        </w:tc>
      </w:tr>
    </w:tbl>
    <w:p w:rsidR="008800F3" w:rsidRDefault="008800F3" w:rsidP="008800F3">
      <w:pPr>
        <w:spacing w:line="360" w:lineRule="auto"/>
        <w:ind w:left="720" w:hanging="720"/>
        <w:jc w:val="both"/>
        <w:rPr>
          <w:rFonts w:ascii="Arial" w:hAnsi="Arial" w:cs="Arial"/>
          <w:bCs/>
          <w:w w:val="90"/>
        </w:rPr>
      </w:pPr>
    </w:p>
    <w:p w:rsidR="008800F3" w:rsidRDefault="008800F3" w:rsidP="008800F3">
      <w:pPr>
        <w:spacing w:line="360" w:lineRule="auto"/>
        <w:ind w:left="720" w:hanging="720"/>
        <w:jc w:val="both"/>
        <w:rPr>
          <w:rFonts w:ascii="Arial" w:hAnsi="Arial" w:cs="Arial"/>
          <w:bCs/>
          <w:w w:val="90"/>
        </w:rPr>
      </w:pPr>
      <w:r>
        <w:rPr>
          <w:rFonts w:ascii="Arial" w:hAnsi="Arial" w:cs="Arial"/>
          <w:bCs/>
          <w:w w:val="90"/>
        </w:rPr>
        <w:tab/>
        <w:t>Over writings or in-correct fillings will disqualify the tender.</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ab/>
        <w:t>The above percentage of offer is to all the items of the schedule and is also applicable to items added to the schedule as an amendment.</w:t>
      </w:r>
    </w:p>
    <w:p w:rsidR="008800F3" w:rsidRDefault="008800F3" w:rsidP="008800F3">
      <w:pPr>
        <w:spacing w:line="360" w:lineRule="auto"/>
        <w:ind w:left="720" w:hanging="720"/>
        <w:jc w:val="both"/>
        <w:rPr>
          <w:rFonts w:ascii="Arial" w:hAnsi="Arial" w:cs="Arial"/>
          <w:bCs/>
          <w:w w:val="90"/>
        </w:rPr>
      </w:pPr>
    </w:p>
    <w:p w:rsidR="008800F3" w:rsidRDefault="008800F3" w:rsidP="008800F3">
      <w:pPr>
        <w:spacing w:line="360" w:lineRule="auto"/>
        <w:ind w:left="720" w:hanging="720"/>
        <w:jc w:val="both"/>
        <w:rPr>
          <w:rFonts w:ascii="Arial" w:hAnsi="Arial" w:cs="Arial"/>
          <w:bCs/>
          <w:w w:val="90"/>
        </w:rPr>
      </w:pPr>
      <w:r>
        <w:rPr>
          <w:rFonts w:ascii="Arial" w:hAnsi="Arial" w:cs="Arial"/>
          <w:bCs/>
          <w:w w:val="90"/>
        </w:rPr>
        <w:t>10)</w:t>
      </w:r>
      <w:r>
        <w:rPr>
          <w:rFonts w:ascii="Arial" w:hAnsi="Arial" w:cs="Arial"/>
          <w:bCs/>
          <w:w w:val="90"/>
        </w:rPr>
        <w:tab/>
        <w:t xml:space="preserve">The tenderer should work out </w:t>
      </w:r>
      <w:proofErr w:type="gramStart"/>
      <w:r>
        <w:rPr>
          <w:rFonts w:ascii="Arial" w:hAnsi="Arial" w:cs="Arial"/>
          <w:bCs/>
          <w:w w:val="90"/>
        </w:rPr>
        <w:t>his own</w:t>
      </w:r>
      <w:proofErr w:type="gramEnd"/>
      <w:r>
        <w:rPr>
          <w:rFonts w:ascii="Arial" w:hAnsi="Arial" w:cs="Arial"/>
          <w:bCs/>
          <w:w w:val="90"/>
        </w:rPr>
        <w:t xml:space="preserve"> rate without reference being made to the TGSPDCL estimate rates.</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11)</w:t>
      </w:r>
      <w:r>
        <w:rPr>
          <w:rFonts w:ascii="Arial" w:hAnsi="Arial" w:cs="Arial"/>
          <w:bCs/>
          <w:w w:val="90"/>
        </w:rPr>
        <w:tab/>
        <w:t>The price at which and the source from which certain particular materials shall be obtained by the Contractor are given at the end of the schedule accompanying the tender form Tenderers must accept the material at these price and shall quote their price for finished work accordingly. Notwithstanding any subsequent charge to the contractor will remain as originally entered in the written contract. No cartage or incidental charges will be borne by the TGSPDCL in connection with this supply.</w:t>
      </w:r>
    </w:p>
    <w:p w:rsidR="008800F3" w:rsidRDefault="008800F3" w:rsidP="008800F3">
      <w:pPr>
        <w:spacing w:line="360" w:lineRule="auto"/>
        <w:ind w:left="630" w:hanging="630"/>
        <w:jc w:val="both"/>
        <w:rPr>
          <w:rFonts w:ascii="Arial" w:hAnsi="Arial" w:cs="Arial"/>
          <w:bCs/>
          <w:w w:val="90"/>
        </w:rPr>
      </w:pPr>
      <w:r>
        <w:rPr>
          <w:rFonts w:ascii="Arial" w:hAnsi="Arial" w:cs="Arial"/>
          <w:bCs/>
          <w:w w:val="90"/>
        </w:rPr>
        <w:t>12)</w:t>
      </w:r>
      <w:r>
        <w:rPr>
          <w:rFonts w:ascii="Arial" w:hAnsi="Arial" w:cs="Arial"/>
          <w:bCs/>
          <w:w w:val="90"/>
        </w:rPr>
        <w:tab/>
        <w:t>The tenderer shall start the work immediately, after obtaining the LOI, as per the directions of the Officer In-charge of the work.</w:t>
      </w:r>
    </w:p>
    <w:p w:rsidR="008800F3" w:rsidRDefault="008800F3" w:rsidP="008800F3">
      <w:pPr>
        <w:spacing w:line="360" w:lineRule="auto"/>
        <w:ind w:left="630" w:hanging="630"/>
        <w:jc w:val="both"/>
        <w:rPr>
          <w:rFonts w:ascii="Arial" w:hAnsi="Arial" w:cs="Arial"/>
          <w:bCs/>
          <w:w w:val="90"/>
        </w:rPr>
      </w:pPr>
      <w:r>
        <w:rPr>
          <w:rFonts w:ascii="Arial" w:hAnsi="Arial" w:cs="Arial"/>
          <w:bCs/>
          <w:w w:val="90"/>
        </w:rPr>
        <w:t>13)</w:t>
      </w:r>
      <w:r>
        <w:rPr>
          <w:rFonts w:ascii="Arial" w:hAnsi="Arial" w:cs="Arial"/>
          <w:bCs/>
          <w:w w:val="90"/>
        </w:rPr>
        <w:tab/>
        <w:t>No Part of the contract shall be subject without the written permission of the Superintending Engineer not shall transfer be made by power of Attorney, authorizing others to receive payment on the contractor’s behalf.</w:t>
      </w:r>
    </w:p>
    <w:p w:rsidR="008800F3" w:rsidRDefault="008800F3" w:rsidP="008800F3">
      <w:pPr>
        <w:spacing w:line="360" w:lineRule="auto"/>
        <w:ind w:left="630" w:hanging="630"/>
        <w:jc w:val="both"/>
        <w:rPr>
          <w:rFonts w:ascii="Arial" w:hAnsi="Arial" w:cs="Arial"/>
          <w:bCs/>
          <w:w w:val="90"/>
        </w:rPr>
      </w:pPr>
      <w:r>
        <w:rPr>
          <w:rFonts w:ascii="Arial" w:hAnsi="Arial" w:cs="Arial"/>
          <w:bCs/>
          <w:w w:val="90"/>
        </w:rPr>
        <w:t>14)</w:t>
      </w:r>
      <w:r>
        <w:rPr>
          <w:rFonts w:ascii="Arial" w:hAnsi="Arial" w:cs="Arial"/>
          <w:bCs/>
          <w:w w:val="90"/>
        </w:rPr>
        <w:tab/>
        <w:t>Any clarification regarding the specification can be cleared from this office before quoting the rates during the officer hours on working days.</w:t>
      </w:r>
    </w:p>
    <w:p w:rsidR="008800F3" w:rsidRDefault="008800F3" w:rsidP="008800F3">
      <w:pPr>
        <w:spacing w:line="360" w:lineRule="auto"/>
        <w:ind w:left="630" w:hanging="630"/>
        <w:jc w:val="both"/>
        <w:rPr>
          <w:rFonts w:ascii="Arial" w:hAnsi="Arial" w:cs="Arial"/>
          <w:bCs/>
          <w:w w:val="90"/>
        </w:rPr>
      </w:pPr>
      <w:r>
        <w:rPr>
          <w:rFonts w:ascii="Arial" w:hAnsi="Arial" w:cs="Arial"/>
          <w:bCs/>
          <w:w w:val="90"/>
        </w:rPr>
        <w:t>15)</w:t>
      </w:r>
      <w:r>
        <w:rPr>
          <w:rFonts w:ascii="Arial" w:hAnsi="Arial" w:cs="Arial"/>
          <w:bCs/>
          <w:w w:val="90"/>
        </w:rPr>
        <w:tab/>
        <w:t xml:space="preserve">The Superintending Engineer, Operation, Vikarabad Circle at </w:t>
      </w:r>
      <w:r w:rsidRPr="007D4044">
        <w:rPr>
          <w:rFonts w:ascii="Arial" w:hAnsi="Arial" w:cs="Arial"/>
          <w:bCs/>
          <w:w w:val="90"/>
        </w:rPr>
        <w:t xml:space="preserve">Near 33/11KV SS </w:t>
      </w:r>
      <w:proofErr w:type="gramStart"/>
      <w:r w:rsidRPr="007D4044">
        <w:rPr>
          <w:rFonts w:ascii="Arial" w:hAnsi="Arial" w:cs="Arial"/>
          <w:bCs/>
          <w:w w:val="90"/>
        </w:rPr>
        <w:t>Vikarabad</w:t>
      </w:r>
      <w:r w:rsidRPr="007D4044">
        <w:rPr>
          <w:rFonts w:ascii="Arial" w:hAnsi="Arial" w:cs="Arial"/>
        </w:rPr>
        <w:t xml:space="preserve">  </w:t>
      </w:r>
      <w:r w:rsidRPr="007D4044">
        <w:rPr>
          <w:rFonts w:ascii="Arial" w:hAnsi="Arial" w:cs="Arial"/>
          <w:bCs/>
          <w:w w:val="90"/>
        </w:rPr>
        <w:t>or</w:t>
      </w:r>
      <w:proofErr w:type="gramEnd"/>
      <w:r w:rsidRPr="007D4044">
        <w:rPr>
          <w:rFonts w:ascii="Arial" w:hAnsi="Arial" w:cs="Arial"/>
          <w:bCs/>
          <w:w w:val="90"/>
        </w:rPr>
        <w:t xml:space="preserve"> other sanctioning authority reserves the right to reje</w:t>
      </w:r>
      <w:r>
        <w:rPr>
          <w:rFonts w:ascii="Arial" w:hAnsi="Arial" w:cs="Arial"/>
          <w:bCs/>
          <w:w w:val="90"/>
        </w:rPr>
        <w:t>ct by tender or all tenders without assigning any reasons thereof.</w:t>
      </w:r>
    </w:p>
    <w:p w:rsidR="008800F3" w:rsidRDefault="008800F3" w:rsidP="008800F3">
      <w:pPr>
        <w:spacing w:line="360" w:lineRule="auto"/>
        <w:ind w:left="630" w:hanging="630"/>
        <w:jc w:val="both"/>
        <w:rPr>
          <w:rFonts w:ascii="Arial" w:hAnsi="Arial" w:cs="Arial"/>
          <w:bCs/>
          <w:w w:val="90"/>
        </w:rPr>
      </w:pPr>
      <w:r>
        <w:rPr>
          <w:rFonts w:ascii="Arial" w:hAnsi="Arial" w:cs="Arial"/>
          <w:bCs/>
          <w:w w:val="90"/>
        </w:rPr>
        <w:lastRenderedPageBreak/>
        <w:t>16)</w:t>
      </w:r>
      <w:r>
        <w:rPr>
          <w:rFonts w:ascii="Arial" w:hAnsi="Arial" w:cs="Arial"/>
          <w:bCs/>
          <w:w w:val="90"/>
        </w:rPr>
        <w:tab/>
        <w:t xml:space="preserve">Preference in the selection from among the tenders will be given other things being equal to those who are </w:t>
      </w:r>
      <w:proofErr w:type="gramStart"/>
      <w:r>
        <w:rPr>
          <w:rFonts w:ascii="Arial" w:hAnsi="Arial" w:cs="Arial"/>
          <w:bCs/>
          <w:w w:val="90"/>
        </w:rPr>
        <w:t>themselves</w:t>
      </w:r>
      <w:proofErr w:type="gramEnd"/>
      <w:r>
        <w:rPr>
          <w:rFonts w:ascii="Arial" w:hAnsi="Arial" w:cs="Arial"/>
          <w:bCs/>
          <w:w w:val="90"/>
        </w:rPr>
        <w:t xml:space="preserve"> professionally qualified or who undertake, to employ qualified men at their cost to look after the work. The tenderers should therefore state in clear terms whether they are professionally qualified or whether they undertake to employ technical staff and if so to give their professional qualifications or of the staff to be employed. In case the selected tenderer is one who </w:t>
      </w:r>
      <w:proofErr w:type="gramStart"/>
      <w:r>
        <w:rPr>
          <w:rFonts w:ascii="Arial" w:hAnsi="Arial" w:cs="Arial"/>
          <w:bCs/>
          <w:w w:val="90"/>
        </w:rPr>
        <w:t>have</w:t>
      </w:r>
      <w:proofErr w:type="gramEnd"/>
      <w:r>
        <w:rPr>
          <w:rFonts w:ascii="Arial" w:hAnsi="Arial" w:cs="Arial"/>
          <w:bCs/>
          <w:w w:val="90"/>
        </w:rPr>
        <w:t xml:space="preserve"> undertaken to employ technical staff under him, he should see that one of the staff is always at site of the work and paying extra attention to such works as may demand special attention e.g., reinforce concrete work, etc.</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17)</w:t>
      </w:r>
      <w:r>
        <w:rPr>
          <w:rFonts w:ascii="Arial" w:hAnsi="Arial" w:cs="Arial"/>
          <w:bCs/>
          <w:w w:val="90"/>
        </w:rPr>
        <w:tab/>
        <w:t>Tenderers who have not already registered themselves as public works department or TGSPDCL contractors shall furnish evidence of their good record and capacity to do works.</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18)</w:t>
      </w:r>
      <w:r>
        <w:rPr>
          <w:rFonts w:ascii="Arial" w:hAnsi="Arial" w:cs="Arial"/>
          <w:bCs/>
          <w:w w:val="90"/>
        </w:rPr>
        <w:tab/>
        <w:t xml:space="preserve">The contractors will provide amenities to the </w:t>
      </w:r>
      <w:proofErr w:type="spellStart"/>
      <w:r>
        <w:rPr>
          <w:rFonts w:ascii="Arial" w:hAnsi="Arial" w:cs="Arial"/>
          <w:bCs/>
          <w:w w:val="90"/>
        </w:rPr>
        <w:t>labour</w:t>
      </w:r>
      <w:proofErr w:type="spellEnd"/>
      <w:r>
        <w:rPr>
          <w:rFonts w:ascii="Arial" w:hAnsi="Arial" w:cs="Arial"/>
          <w:bCs/>
          <w:w w:val="90"/>
        </w:rPr>
        <w:t xml:space="preserve"> as per the rules.</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19)</w:t>
      </w:r>
      <w:r>
        <w:rPr>
          <w:rFonts w:ascii="Arial" w:hAnsi="Arial" w:cs="Arial"/>
          <w:bCs/>
          <w:w w:val="90"/>
        </w:rPr>
        <w:tab/>
        <w:t>The tenderer who gives the earliest date for completion of the above work will receive preferential consideration.</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20)</w:t>
      </w:r>
      <w:r>
        <w:rPr>
          <w:rFonts w:ascii="Arial" w:hAnsi="Arial" w:cs="Arial"/>
          <w:bCs/>
          <w:w w:val="90"/>
        </w:rPr>
        <w:tab/>
        <w:t>Tenders shall specify their previous experience with similar work and give instances of the same.</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21)</w:t>
      </w:r>
      <w:r>
        <w:rPr>
          <w:rFonts w:ascii="Arial" w:hAnsi="Arial" w:cs="Arial"/>
          <w:bCs/>
          <w:w w:val="90"/>
        </w:rPr>
        <w:tab/>
        <w:t>The T.G. Standard Specification shall be followed in all cases where no specifically covered by the above clauses.</w:t>
      </w:r>
    </w:p>
    <w:p w:rsidR="008800F3" w:rsidRDefault="008800F3" w:rsidP="008800F3">
      <w:pPr>
        <w:ind w:left="720" w:hanging="720"/>
        <w:jc w:val="both"/>
        <w:rPr>
          <w:rFonts w:ascii="Arial" w:hAnsi="Arial" w:cs="Arial"/>
          <w:bCs/>
          <w:w w:val="90"/>
        </w:rPr>
      </w:pPr>
      <w:r>
        <w:rPr>
          <w:rFonts w:ascii="Arial" w:hAnsi="Arial" w:cs="Arial"/>
          <w:bCs/>
          <w:w w:val="90"/>
        </w:rPr>
        <w:t>22)</w:t>
      </w:r>
      <w:r>
        <w:rPr>
          <w:rFonts w:ascii="Arial" w:hAnsi="Arial" w:cs="Arial"/>
          <w:bCs/>
          <w:w w:val="90"/>
        </w:rPr>
        <w:tab/>
        <w:t>The form of agreement shall be lump sum contract form.</w:t>
      </w:r>
    </w:p>
    <w:p w:rsidR="008800F3" w:rsidRDefault="008800F3" w:rsidP="008800F3">
      <w:pPr>
        <w:ind w:left="720" w:hanging="720"/>
        <w:jc w:val="both"/>
        <w:rPr>
          <w:rFonts w:ascii="Arial" w:hAnsi="Arial" w:cs="Arial"/>
          <w:bCs/>
          <w:w w:val="90"/>
        </w:rPr>
      </w:pPr>
    </w:p>
    <w:p w:rsidR="008800F3" w:rsidRDefault="008800F3" w:rsidP="008800F3">
      <w:pPr>
        <w:spacing w:line="360" w:lineRule="auto"/>
        <w:ind w:left="720" w:hanging="720"/>
        <w:jc w:val="both"/>
        <w:rPr>
          <w:rFonts w:ascii="Arial" w:hAnsi="Arial" w:cs="Arial"/>
          <w:bCs/>
          <w:w w:val="90"/>
        </w:rPr>
      </w:pPr>
      <w:r>
        <w:rPr>
          <w:rFonts w:ascii="Arial" w:hAnsi="Arial" w:cs="Arial"/>
          <w:bCs/>
          <w:w w:val="90"/>
        </w:rPr>
        <w:t>23)</w:t>
      </w:r>
      <w:r>
        <w:rPr>
          <w:rFonts w:ascii="Arial" w:hAnsi="Arial" w:cs="Arial"/>
          <w:bCs/>
          <w:w w:val="90"/>
        </w:rPr>
        <w:tab/>
        <w:t>The Contractor will be permitted to erect temporary sheds to facilitate contraction in the work premises with the written permission of the Superintending Engineer. The Contractor has to pay current consumption charges if the contractor is utilizing the TGSPDCL Shed.</w:t>
      </w:r>
    </w:p>
    <w:p w:rsidR="008800F3" w:rsidRDefault="008800F3" w:rsidP="008800F3">
      <w:pPr>
        <w:spacing w:line="360" w:lineRule="auto"/>
        <w:ind w:left="720" w:hanging="720"/>
        <w:rPr>
          <w:rFonts w:ascii="Arial" w:hAnsi="Arial" w:cs="Arial"/>
          <w:bCs/>
          <w:w w:val="90"/>
        </w:rPr>
      </w:pPr>
      <w:r>
        <w:rPr>
          <w:rFonts w:ascii="Arial" w:hAnsi="Arial" w:cs="Arial"/>
          <w:bCs/>
          <w:w w:val="90"/>
        </w:rPr>
        <w:t>24)</w:t>
      </w:r>
      <w:r>
        <w:rPr>
          <w:rFonts w:ascii="Arial" w:hAnsi="Arial" w:cs="Arial"/>
          <w:bCs/>
          <w:w w:val="90"/>
        </w:rPr>
        <w:tab/>
        <w:t>The Tenderers containing absurdly high or absurdly low rate are liable to be rejected.</w:t>
      </w:r>
    </w:p>
    <w:p w:rsidR="008800F3" w:rsidRPr="00F00043" w:rsidRDefault="008800F3" w:rsidP="008800F3">
      <w:pPr>
        <w:spacing w:line="360" w:lineRule="auto"/>
        <w:ind w:left="720" w:hanging="720"/>
        <w:rPr>
          <w:rFonts w:ascii="Arial" w:hAnsi="Arial" w:cs="Arial"/>
          <w:bCs/>
          <w:w w:val="90"/>
          <w:sz w:val="8"/>
          <w:szCs w:val="8"/>
        </w:rPr>
      </w:pPr>
    </w:p>
    <w:p w:rsidR="008800F3" w:rsidRDefault="008800F3" w:rsidP="008800F3">
      <w:pPr>
        <w:spacing w:line="360" w:lineRule="auto"/>
        <w:ind w:left="720" w:hanging="720"/>
        <w:jc w:val="both"/>
        <w:rPr>
          <w:rFonts w:ascii="Arial" w:hAnsi="Arial" w:cs="Arial"/>
          <w:bCs/>
          <w:w w:val="90"/>
        </w:rPr>
      </w:pPr>
      <w:r>
        <w:rPr>
          <w:rFonts w:ascii="Arial" w:hAnsi="Arial" w:cs="Arial"/>
          <w:bCs/>
          <w:w w:val="90"/>
        </w:rPr>
        <w:t>25)</w:t>
      </w:r>
      <w:r>
        <w:rPr>
          <w:rFonts w:ascii="Arial" w:hAnsi="Arial" w:cs="Arial"/>
          <w:bCs/>
          <w:w w:val="90"/>
        </w:rPr>
        <w:tab/>
        <w:t>The earnest money of the tender who withdraws the tender within 120 days of the last date of receipt or tenders will forfeiter.</w:t>
      </w:r>
    </w:p>
    <w:p w:rsidR="008800F3" w:rsidRDefault="008800F3" w:rsidP="008800F3">
      <w:pPr>
        <w:rPr>
          <w:rFonts w:ascii="Arial" w:hAnsi="Arial" w:cs="Arial"/>
          <w:bCs/>
          <w:w w:val="90"/>
        </w:rPr>
      </w:pPr>
      <w:r>
        <w:rPr>
          <w:rFonts w:ascii="Arial" w:hAnsi="Arial" w:cs="Arial"/>
          <w:bCs/>
          <w:w w:val="90"/>
        </w:rPr>
        <w:t>26)</w:t>
      </w:r>
      <w:r>
        <w:rPr>
          <w:rFonts w:ascii="Arial" w:hAnsi="Arial" w:cs="Arial"/>
          <w:bCs/>
          <w:w w:val="90"/>
        </w:rPr>
        <w:tab/>
      </w:r>
      <w:r>
        <w:rPr>
          <w:rFonts w:ascii="Arial" w:hAnsi="Arial" w:cs="Arial"/>
          <w:bCs/>
          <w:w w:val="90"/>
          <w:u w:val="single"/>
        </w:rPr>
        <w:t>DEPARTURE FOR SPECIFICATION</w:t>
      </w:r>
      <w:r>
        <w:rPr>
          <w:rFonts w:ascii="Arial" w:hAnsi="Arial" w:cs="Arial"/>
          <w:bCs/>
          <w:w w:val="90"/>
        </w:rPr>
        <w:t>:</w:t>
      </w:r>
    </w:p>
    <w:p w:rsidR="008800F3" w:rsidRDefault="008800F3" w:rsidP="008800F3">
      <w:pPr>
        <w:pStyle w:val="BodyTextIndent2"/>
        <w:spacing w:line="360" w:lineRule="auto"/>
        <w:rPr>
          <w:rFonts w:ascii="Arial" w:hAnsi="Arial" w:cs="Arial"/>
          <w:bCs/>
          <w:w w:val="90"/>
        </w:rPr>
      </w:pPr>
      <w:r>
        <w:rPr>
          <w:rFonts w:ascii="Arial" w:hAnsi="Arial" w:cs="Arial"/>
          <w:bCs/>
          <w:w w:val="90"/>
        </w:rPr>
        <w:t xml:space="preserve">The printed conditions of the companies will not be considered under any circumstances. Only those mentioned in the body of the tender will be considered. If any specific deviation from the speciation are involved they shall be mentioned by the tenderer in the </w:t>
      </w:r>
      <w:proofErr w:type="spellStart"/>
      <w:r>
        <w:rPr>
          <w:rFonts w:ascii="Arial" w:hAnsi="Arial" w:cs="Arial"/>
          <w:bCs/>
          <w:w w:val="90"/>
        </w:rPr>
        <w:t>bodes</w:t>
      </w:r>
      <w:proofErr w:type="spellEnd"/>
      <w:r>
        <w:rPr>
          <w:rFonts w:ascii="Arial" w:hAnsi="Arial" w:cs="Arial"/>
          <w:bCs/>
          <w:w w:val="90"/>
        </w:rPr>
        <w:t xml:space="preserve"> of the tender duly explaining fully the reasons there of unless this is done the requirements of the specification will be deemed to have been accepted if every respect omission to mention about departure will not absolve the tenderer from the acceptance of the specification.</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27)</w:t>
      </w:r>
      <w:r>
        <w:rPr>
          <w:rFonts w:ascii="Arial" w:hAnsi="Arial" w:cs="Arial"/>
          <w:bCs/>
          <w:w w:val="90"/>
        </w:rPr>
        <w:tab/>
        <w:t xml:space="preserve">The printed conditions will be governed by workmen Compensation Act 1923 in case any accidents occur during the exercise of the work. The Contractor is wholly responsible for the welfare and proper working of the </w:t>
      </w:r>
      <w:proofErr w:type="spellStart"/>
      <w:r>
        <w:rPr>
          <w:rFonts w:ascii="Arial" w:hAnsi="Arial" w:cs="Arial"/>
          <w:bCs/>
          <w:w w:val="90"/>
        </w:rPr>
        <w:t>labour</w:t>
      </w:r>
      <w:proofErr w:type="spellEnd"/>
      <w:r>
        <w:rPr>
          <w:rFonts w:ascii="Arial" w:hAnsi="Arial" w:cs="Arial"/>
          <w:bCs/>
          <w:w w:val="90"/>
        </w:rPr>
        <w:t xml:space="preserve"> he employed. All existing </w:t>
      </w:r>
      <w:proofErr w:type="spellStart"/>
      <w:r>
        <w:rPr>
          <w:rFonts w:ascii="Arial" w:hAnsi="Arial" w:cs="Arial"/>
          <w:bCs/>
          <w:w w:val="90"/>
        </w:rPr>
        <w:t>labour</w:t>
      </w:r>
      <w:proofErr w:type="spellEnd"/>
      <w:r>
        <w:rPr>
          <w:rFonts w:ascii="Arial" w:hAnsi="Arial" w:cs="Arial"/>
          <w:bCs/>
          <w:w w:val="90"/>
        </w:rPr>
        <w:t xml:space="preserve"> acts and rules shall be followed by the Contractor. </w:t>
      </w:r>
      <w:proofErr w:type="gramStart"/>
      <w:r>
        <w:rPr>
          <w:rFonts w:ascii="Arial" w:hAnsi="Arial" w:cs="Arial"/>
          <w:bCs/>
          <w:w w:val="90"/>
        </w:rPr>
        <w:t>The  Contractor</w:t>
      </w:r>
      <w:proofErr w:type="gramEnd"/>
      <w:r>
        <w:rPr>
          <w:rFonts w:ascii="Arial" w:hAnsi="Arial" w:cs="Arial"/>
          <w:bCs/>
          <w:w w:val="90"/>
        </w:rPr>
        <w:t xml:space="preserve"> will be responsible for the proper behavior of the </w:t>
      </w:r>
      <w:proofErr w:type="spellStart"/>
      <w:r>
        <w:rPr>
          <w:rFonts w:ascii="Arial" w:hAnsi="Arial" w:cs="Arial"/>
          <w:bCs/>
          <w:w w:val="90"/>
        </w:rPr>
        <w:t>labour</w:t>
      </w:r>
      <w:proofErr w:type="spellEnd"/>
      <w:r>
        <w:rPr>
          <w:rFonts w:ascii="Arial" w:hAnsi="Arial" w:cs="Arial"/>
          <w:bCs/>
          <w:w w:val="90"/>
        </w:rPr>
        <w:t xml:space="preserve"> employed by him. The Department reserves the right to make deductions from the bills of the Contractor of rake such other suitable action for any damage caused to the departmental property </w:t>
      </w:r>
      <w:proofErr w:type="gramStart"/>
      <w:r>
        <w:rPr>
          <w:rFonts w:ascii="Arial" w:hAnsi="Arial" w:cs="Arial"/>
          <w:bCs/>
          <w:w w:val="90"/>
        </w:rPr>
        <w:t>be</w:t>
      </w:r>
      <w:proofErr w:type="gramEnd"/>
      <w:r>
        <w:rPr>
          <w:rFonts w:ascii="Arial" w:hAnsi="Arial" w:cs="Arial"/>
          <w:bCs/>
          <w:w w:val="90"/>
        </w:rPr>
        <w:t xml:space="preserve"> the laborers.</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lastRenderedPageBreak/>
        <w:t>28)</w:t>
      </w:r>
      <w:r>
        <w:rPr>
          <w:rFonts w:ascii="Arial" w:hAnsi="Arial" w:cs="Arial"/>
          <w:bCs/>
          <w:w w:val="90"/>
        </w:rPr>
        <w:tab/>
        <w:t xml:space="preserve">The Department reserved the right to terminate the contract within 15 </w:t>
      </w:r>
      <w:proofErr w:type="spellStart"/>
      <w:r>
        <w:rPr>
          <w:rFonts w:ascii="Arial" w:hAnsi="Arial" w:cs="Arial"/>
          <w:bCs/>
          <w:w w:val="90"/>
        </w:rPr>
        <w:t>days notice</w:t>
      </w:r>
      <w:proofErr w:type="spellEnd"/>
      <w:r>
        <w:rPr>
          <w:rFonts w:ascii="Arial" w:hAnsi="Arial" w:cs="Arial"/>
          <w:bCs/>
          <w:w w:val="90"/>
        </w:rPr>
        <w:t xml:space="preserve"> if the work is found to be unsatisfactory</w:t>
      </w:r>
      <w:proofErr w:type="gramStart"/>
      <w:r>
        <w:rPr>
          <w:rFonts w:ascii="Arial" w:hAnsi="Arial" w:cs="Arial"/>
          <w:bCs/>
          <w:w w:val="90"/>
        </w:rPr>
        <w:t>,  or</w:t>
      </w:r>
      <w:proofErr w:type="gramEnd"/>
      <w:r>
        <w:rPr>
          <w:rFonts w:ascii="Arial" w:hAnsi="Arial" w:cs="Arial"/>
          <w:bCs/>
          <w:w w:val="90"/>
        </w:rPr>
        <w:t xml:space="preserve"> for any other cause. No claim in such regards, i.e., after termination of contact.</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29)</w:t>
      </w:r>
      <w:r>
        <w:rPr>
          <w:rFonts w:ascii="Arial" w:hAnsi="Arial" w:cs="Arial"/>
          <w:bCs/>
          <w:w w:val="90"/>
        </w:rPr>
        <w:tab/>
        <w:t>The no work shall be carried out on Sundays and other public holidays as will be intimated by the department from time to time. No compensation or any other payments will be made for such stoppage of work. This work shall be carried out on all working days during normal 8 hours working period only.</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30)</w:t>
      </w:r>
      <w:r>
        <w:rPr>
          <w:rFonts w:ascii="Arial" w:hAnsi="Arial" w:cs="Arial"/>
          <w:bCs/>
          <w:w w:val="90"/>
        </w:rPr>
        <w:tab/>
        <w:t xml:space="preserve">No assistance except as stated already in the above </w:t>
      </w:r>
      <w:proofErr w:type="spellStart"/>
      <w:r>
        <w:rPr>
          <w:rFonts w:ascii="Arial" w:hAnsi="Arial" w:cs="Arial"/>
          <w:bCs/>
          <w:w w:val="90"/>
        </w:rPr>
        <w:t>para</w:t>
      </w:r>
      <w:proofErr w:type="spellEnd"/>
      <w:r>
        <w:rPr>
          <w:rFonts w:ascii="Arial" w:hAnsi="Arial" w:cs="Arial"/>
          <w:bCs/>
          <w:w w:val="90"/>
        </w:rPr>
        <w:t xml:space="preserve"> will be extended by the department. </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31)</w:t>
      </w:r>
      <w:r>
        <w:rPr>
          <w:rFonts w:ascii="Arial" w:hAnsi="Arial" w:cs="Arial"/>
          <w:bCs/>
          <w:w w:val="90"/>
        </w:rPr>
        <w:tab/>
        <w:t>Payment will be made once in the month normally. If the payment is delayed at any time due to any cause no compensation will be paid nor any claim, entertained in this regard. No interest will be paid for delayed payments. The contractor should progress with the work in the normal way even payments are delayed.</w:t>
      </w:r>
    </w:p>
    <w:p w:rsidR="008800F3" w:rsidRDefault="008800F3" w:rsidP="008800F3">
      <w:pPr>
        <w:spacing w:line="360" w:lineRule="auto"/>
        <w:ind w:left="720" w:hanging="720"/>
        <w:jc w:val="both"/>
        <w:rPr>
          <w:rFonts w:ascii="Arial" w:hAnsi="Arial" w:cs="Arial"/>
          <w:bCs/>
          <w:w w:val="90"/>
        </w:rPr>
      </w:pPr>
      <w:r>
        <w:rPr>
          <w:rFonts w:ascii="Arial" w:hAnsi="Arial" w:cs="Arial"/>
          <w:bCs/>
          <w:w w:val="90"/>
        </w:rPr>
        <w:t>32)</w:t>
      </w:r>
      <w:r>
        <w:rPr>
          <w:rFonts w:ascii="Arial" w:hAnsi="Arial" w:cs="Arial"/>
          <w:bCs/>
          <w:w w:val="90"/>
        </w:rPr>
        <w:tab/>
        <w:t>The contractor shall provide his own machinery &amp; T&amp;P required for fabrication of various materials.  He is responsible for repairs and maintenance of his machinery and tools.</w:t>
      </w:r>
    </w:p>
    <w:p w:rsidR="008800F3" w:rsidRDefault="008800F3" w:rsidP="008800F3">
      <w:pPr>
        <w:jc w:val="both"/>
        <w:rPr>
          <w:rFonts w:ascii="Arial" w:hAnsi="Arial" w:cs="Arial"/>
          <w:bCs/>
          <w:w w:val="90"/>
        </w:rPr>
      </w:pPr>
    </w:p>
    <w:p w:rsidR="008800F3" w:rsidRDefault="008800F3" w:rsidP="008800F3">
      <w:pPr>
        <w:pStyle w:val="Heading5"/>
        <w:ind w:left="6120" w:firstLine="0"/>
        <w:rPr>
          <w:rFonts w:ascii="Arial" w:hAnsi="Arial" w:cs="Arial"/>
          <w:bCs/>
          <w:w w:val="90"/>
        </w:rPr>
      </w:pPr>
    </w:p>
    <w:p w:rsidR="008800F3" w:rsidRPr="008800F3" w:rsidRDefault="008800F3" w:rsidP="008800F3"/>
    <w:p w:rsidR="008800F3" w:rsidRDefault="008800F3" w:rsidP="008800F3">
      <w:pPr>
        <w:pStyle w:val="Heading5"/>
        <w:ind w:left="6120" w:firstLine="0"/>
        <w:rPr>
          <w:rFonts w:ascii="Arial" w:hAnsi="Arial" w:cs="Arial"/>
          <w:bCs/>
          <w:w w:val="90"/>
        </w:rPr>
      </w:pPr>
    </w:p>
    <w:p w:rsidR="008800F3" w:rsidRDefault="008800F3" w:rsidP="008800F3">
      <w:pPr>
        <w:pStyle w:val="Heading5"/>
        <w:ind w:left="6120" w:firstLine="0"/>
        <w:rPr>
          <w:rFonts w:ascii="Arial" w:hAnsi="Arial" w:cs="Arial"/>
          <w:bCs/>
          <w:w w:val="90"/>
        </w:rPr>
      </w:pPr>
    </w:p>
    <w:p w:rsidR="008800F3" w:rsidRDefault="008800F3" w:rsidP="008800F3">
      <w:pPr>
        <w:pStyle w:val="Heading5"/>
        <w:ind w:left="6120" w:firstLine="0"/>
        <w:rPr>
          <w:rFonts w:ascii="Arial" w:hAnsi="Arial" w:cs="Arial"/>
          <w:bCs/>
          <w:w w:val="90"/>
        </w:rPr>
      </w:pPr>
    </w:p>
    <w:p w:rsidR="008800F3" w:rsidRPr="00B92E84" w:rsidRDefault="008800F3" w:rsidP="008800F3">
      <w:pPr>
        <w:pStyle w:val="Heading5"/>
        <w:ind w:left="5580" w:firstLine="0"/>
        <w:rPr>
          <w:rFonts w:ascii="Arial" w:hAnsi="Arial" w:cs="Arial"/>
          <w:b/>
          <w:w w:val="90"/>
        </w:rPr>
      </w:pPr>
      <w:r>
        <w:rPr>
          <w:rFonts w:ascii="Arial" w:hAnsi="Arial" w:cs="Arial"/>
          <w:bCs/>
          <w:w w:val="90"/>
        </w:rPr>
        <w:t xml:space="preserve">  </w:t>
      </w:r>
      <w:r w:rsidRPr="00B92E84">
        <w:rPr>
          <w:rFonts w:ascii="Arial" w:hAnsi="Arial" w:cs="Arial"/>
          <w:b/>
          <w:w w:val="90"/>
        </w:rPr>
        <w:t>Superintending Engineer</w:t>
      </w:r>
    </w:p>
    <w:p w:rsidR="008800F3" w:rsidRPr="00B92E84" w:rsidRDefault="008800F3" w:rsidP="008800F3">
      <w:pPr>
        <w:ind w:left="360"/>
        <w:rPr>
          <w:rFonts w:ascii="Arial" w:hAnsi="Arial" w:cs="Arial"/>
          <w:b/>
          <w:w w:val="90"/>
        </w:rPr>
      </w:pPr>
      <w:r w:rsidRPr="00B92E84">
        <w:rPr>
          <w:rFonts w:ascii="Arial" w:hAnsi="Arial" w:cs="Arial"/>
          <w:b/>
          <w:w w:val="90"/>
        </w:rPr>
        <w:tab/>
      </w:r>
      <w:r w:rsidRPr="00B92E84">
        <w:rPr>
          <w:rFonts w:ascii="Arial" w:hAnsi="Arial" w:cs="Arial"/>
          <w:b/>
          <w:w w:val="90"/>
        </w:rPr>
        <w:tab/>
      </w:r>
      <w:r w:rsidRPr="00B92E84">
        <w:rPr>
          <w:rFonts w:ascii="Arial" w:hAnsi="Arial" w:cs="Arial"/>
          <w:b/>
          <w:w w:val="90"/>
        </w:rPr>
        <w:tab/>
      </w:r>
      <w:r w:rsidRPr="00B92E84">
        <w:rPr>
          <w:rFonts w:ascii="Arial" w:hAnsi="Arial" w:cs="Arial"/>
          <w:b/>
          <w:w w:val="90"/>
        </w:rPr>
        <w:tab/>
      </w:r>
      <w:r w:rsidRPr="00B92E84">
        <w:rPr>
          <w:rFonts w:ascii="Arial" w:hAnsi="Arial" w:cs="Arial"/>
          <w:b/>
          <w:w w:val="90"/>
        </w:rPr>
        <w:tab/>
      </w:r>
      <w:r w:rsidRPr="00B92E84">
        <w:rPr>
          <w:rFonts w:ascii="Arial" w:hAnsi="Arial" w:cs="Arial"/>
          <w:b/>
          <w:w w:val="90"/>
        </w:rPr>
        <w:tab/>
      </w:r>
      <w:r w:rsidRPr="00B92E84">
        <w:rPr>
          <w:rFonts w:ascii="Arial" w:hAnsi="Arial" w:cs="Arial"/>
          <w:b/>
          <w:w w:val="90"/>
        </w:rPr>
        <w:tab/>
        <w:t xml:space="preserve">          Operation, Vikarabad Circle</w:t>
      </w:r>
    </w:p>
    <w:p w:rsidR="008800F3" w:rsidRDefault="008800F3" w:rsidP="008800F3">
      <w:pPr>
        <w:pStyle w:val="Heading6"/>
        <w:rPr>
          <w:rFonts w:ascii="Arial" w:hAnsi="Arial" w:cs="Arial"/>
          <w:b w:val="0"/>
          <w:bCs/>
          <w:w w:val="90"/>
        </w:rPr>
      </w:pPr>
      <w:r>
        <w:rPr>
          <w:rFonts w:ascii="Arial" w:hAnsi="Arial" w:cs="Arial"/>
          <w:b w:val="0"/>
          <w:bCs/>
          <w:w w:val="90"/>
        </w:rPr>
        <w:t>SIGNATURE OF THE TENDERER</w:t>
      </w:r>
      <w:r>
        <w:rPr>
          <w:rFonts w:ascii="Arial" w:hAnsi="Arial" w:cs="Arial"/>
          <w:b w:val="0"/>
          <w:bCs/>
          <w:w w:val="90"/>
        </w:rPr>
        <w:tab/>
      </w:r>
      <w:r>
        <w:rPr>
          <w:rFonts w:ascii="Arial" w:hAnsi="Arial" w:cs="Arial"/>
          <w:b w:val="0"/>
          <w:bCs/>
          <w:w w:val="90"/>
        </w:rPr>
        <w:tab/>
      </w:r>
      <w:r>
        <w:rPr>
          <w:rFonts w:ascii="Arial" w:hAnsi="Arial" w:cs="Arial"/>
          <w:b w:val="0"/>
          <w:bCs/>
          <w:w w:val="90"/>
        </w:rPr>
        <w:tab/>
      </w:r>
      <w:r>
        <w:rPr>
          <w:rFonts w:ascii="Arial" w:hAnsi="Arial" w:cs="Arial"/>
          <w:b w:val="0"/>
          <w:bCs/>
          <w:w w:val="90"/>
        </w:rPr>
        <w:tab/>
      </w:r>
    </w:p>
    <w:p w:rsidR="008800F3" w:rsidRDefault="008800F3" w:rsidP="008800F3">
      <w:pPr>
        <w:ind w:left="360"/>
        <w:rPr>
          <w:rFonts w:ascii="Arial" w:hAnsi="Arial" w:cs="Arial"/>
          <w:bCs/>
        </w:rPr>
      </w:pPr>
    </w:p>
    <w:p w:rsidR="008800F3" w:rsidRDefault="008800F3" w:rsidP="008800F3">
      <w:pPr>
        <w:ind w:left="360"/>
        <w:rPr>
          <w:rFonts w:ascii="Arial" w:hAnsi="Arial" w:cs="Arial"/>
          <w:bCs/>
        </w:rPr>
      </w:pPr>
    </w:p>
    <w:p w:rsidR="008800F3" w:rsidRDefault="008800F3" w:rsidP="008800F3">
      <w:pPr>
        <w:ind w:left="360"/>
        <w:rPr>
          <w:rFonts w:ascii="Arial" w:hAnsi="Arial" w:cs="Arial"/>
          <w:bCs/>
        </w:rPr>
      </w:pPr>
    </w:p>
    <w:p w:rsidR="008800F3" w:rsidRDefault="008800F3" w:rsidP="008800F3">
      <w:pPr>
        <w:ind w:left="360"/>
        <w:rPr>
          <w:rFonts w:ascii="Arial" w:hAnsi="Arial" w:cs="Arial"/>
          <w:bCs/>
        </w:rPr>
      </w:pPr>
    </w:p>
    <w:p w:rsidR="008800F3" w:rsidRDefault="008800F3" w:rsidP="008800F3">
      <w:pPr>
        <w:ind w:left="360"/>
        <w:rPr>
          <w:rFonts w:ascii="Arial" w:hAnsi="Arial" w:cs="Arial"/>
          <w:bCs/>
        </w:rPr>
      </w:pPr>
    </w:p>
    <w:p w:rsidR="008800F3" w:rsidRDefault="008800F3">
      <w:pPr>
        <w:rPr>
          <w:rFonts w:ascii="Arial" w:hAnsi="Arial" w:cs="Arial"/>
          <w:bCs/>
        </w:rPr>
      </w:pPr>
      <w:r>
        <w:rPr>
          <w:rFonts w:ascii="Arial" w:hAnsi="Arial" w:cs="Arial"/>
          <w:bCs/>
        </w:rPr>
        <w:br w:type="page"/>
      </w:r>
    </w:p>
    <w:p w:rsidR="008800F3" w:rsidRDefault="008800F3" w:rsidP="008800F3">
      <w:pPr>
        <w:ind w:left="360"/>
        <w:rPr>
          <w:rFonts w:ascii="Arial" w:hAnsi="Arial" w:cs="Arial"/>
          <w:bCs/>
        </w:rPr>
      </w:pPr>
    </w:p>
    <w:p w:rsidR="008800F3" w:rsidRDefault="008800F3" w:rsidP="008800F3">
      <w:pPr>
        <w:ind w:left="360"/>
        <w:rPr>
          <w:rFonts w:ascii="Arial" w:hAnsi="Arial" w:cs="Arial"/>
          <w:bCs/>
        </w:rPr>
      </w:pPr>
    </w:p>
    <w:p w:rsidR="008800F3" w:rsidRDefault="008800F3" w:rsidP="008800F3">
      <w:pPr>
        <w:ind w:left="360"/>
        <w:rPr>
          <w:rFonts w:ascii="Arial" w:hAnsi="Arial" w:cs="Arial"/>
          <w:bCs/>
        </w:rPr>
      </w:pPr>
    </w:p>
    <w:p w:rsidR="008800F3" w:rsidRDefault="008800F3" w:rsidP="008800F3">
      <w:pPr>
        <w:ind w:left="360"/>
        <w:rPr>
          <w:rFonts w:ascii="Arial" w:hAnsi="Arial" w:cs="Arial"/>
          <w:bCs/>
        </w:rPr>
      </w:pPr>
    </w:p>
    <w:p w:rsidR="008800F3" w:rsidRDefault="008800F3" w:rsidP="008800F3">
      <w:pPr>
        <w:ind w:left="360"/>
        <w:rPr>
          <w:rFonts w:ascii="Arial" w:hAnsi="Arial" w:cs="Arial"/>
          <w:bCs/>
        </w:rPr>
      </w:pPr>
    </w:p>
    <w:p w:rsidR="008800F3" w:rsidRDefault="008800F3" w:rsidP="008800F3">
      <w:pPr>
        <w:jc w:val="center"/>
        <w:rPr>
          <w:rFonts w:ascii="Arial" w:hAnsi="Arial" w:cs="Arial"/>
          <w:bCs/>
          <w:w w:val="90"/>
        </w:rPr>
      </w:pPr>
    </w:p>
    <w:p w:rsidR="008800F3" w:rsidRDefault="008800F3" w:rsidP="008800F3">
      <w:pPr>
        <w:jc w:val="center"/>
        <w:rPr>
          <w:rFonts w:ascii="Arial" w:hAnsi="Arial" w:cs="Arial"/>
          <w:bCs/>
          <w:w w:val="90"/>
        </w:rPr>
      </w:pPr>
      <w:r>
        <w:rPr>
          <w:rFonts w:ascii="Arial" w:hAnsi="Arial" w:cs="Arial"/>
          <w:bCs/>
          <w:w w:val="90"/>
        </w:rPr>
        <w:t>FORM – III ‘A’</w:t>
      </w:r>
    </w:p>
    <w:p w:rsidR="008800F3" w:rsidRDefault="008800F3" w:rsidP="008800F3">
      <w:pPr>
        <w:jc w:val="center"/>
        <w:rPr>
          <w:rFonts w:ascii="Arial" w:hAnsi="Arial" w:cs="Arial"/>
          <w:bCs/>
          <w:w w:val="90"/>
        </w:rPr>
      </w:pPr>
      <w:r>
        <w:rPr>
          <w:rFonts w:ascii="Arial" w:hAnsi="Arial" w:cs="Arial"/>
          <w:bCs/>
          <w:w w:val="90"/>
        </w:rPr>
        <w:t>(To be filled by the Tenderer)</w:t>
      </w:r>
    </w:p>
    <w:p w:rsidR="008800F3" w:rsidRDefault="008800F3" w:rsidP="008800F3">
      <w:pPr>
        <w:rPr>
          <w:rFonts w:ascii="Arial" w:hAnsi="Arial" w:cs="Arial"/>
          <w:bCs/>
          <w:w w:val="90"/>
        </w:rPr>
      </w:pPr>
    </w:p>
    <w:p w:rsidR="008800F3" w:rsidRDefault="008800F3" w:rsidP="008800F3">
      <w:pPr>
        <w:spacing w:line="360" w:lineRule="auto"/>
        <w:rPr>
          <w:rFonts w:ascii="Arial" w:hAnsi="Arial" w:cs="Arial"/>
          <w:bCs/>
          <w:w w:val="90"/>
        </w:rPr>
      </w:pPr>
      <w:r>
        <w:rPr>
          <w:rFonts w:ascii="Arial" w:hAnsi="Arial" w:cs="Arial"/>
          <w:bCs/>
          <w:w w:val="90"/>
        </w:rPr>
        <w:t>1)</w:t>
      </w:r>
      <w:r>
        <w:rPr>
          <w:rFonts w:ascii="Arial" w:hAnsi="Arial" w:cs="Arial"/>
          <w:bCs/>
          <w:w w:val="90"/>
        </w:rPr>
        <w:tab/>
        <w:t>Specification/Enquiry No</w:t>
      </w:r>
      <w:r>
        <w:rPr>
          <w:rFonts w:ascii="Arial" w:hAnsi="Arial" w:cs="Arial"/>
          <w:bCs/>
          <w:w w:val="90"/>
        </w:rPr>
        <w:tab/>
      </w:r>
      <w:r>
        <w:rPr>
          <w:rFonts w:ascii="Arial" w:hAnsi="Arial" w:cs="Arial"/>
          <w:bCs/>
          <w:w w:val="90"/>
        </w:rPr>
        <w:tab/>
      </w:r>
      <w:r>
        <w:rPr>
          <w:rFonts w:ascii="Arial" w:hAnsi="Arial" w:cs="Arial"/>
          <w:bCs/>
          <w:w w:val="90"/>
        </w:rPr>
        <w:tab/>
        <w:t>:</w:t>
      </w:r>
    </w:p>
    <w:p w:rsidR="008800F3" w:rsidRDefault="008800F3" w:rsidP="008800F3">
      <w:pPr>
        <w:spacing w:line="360" w:lineRule="auto"/>
        <w:rPr>
          <w:rFonts w:ascii="Arial" w:hAnsi="Arial" w:cs="Arial"/>
          <w:bCs/>
          <w:w w:val="90"/>
        </w:rPr>
      </w:pPr>
    </w:p>
    <w:p w:rsidR="008800F3" w:rsidRDefault="008800F3" w:rsidP="008800F3">
      <w:pPr>
        <w:spacing w:line="360" w:lineRule="auto"/>
        <w:rPr>
          <w:rFonts w:ascii="Arial" w:hAnsi="Arial" w:cs="Arial"/>
          <w:bCs/>
          <w:w w:val="90"/>
        </w:rPr>
      </w:pPr>
      <w:r>
        <w:rPr>
          <w:rFonts w:ascii="Arial" w:hAnsi="Arial" w:cs="Arial"/>
          <w:bCs/>
          <w:w w:val="90"/>
        </w:rPr>
        <w:t>2)</w:t>
      </w:r>
      <w:r>
        <w:rPr>
          <w:rFonts w:ascii="Arial" w:hAnsi="Arial" w:cs="Arial"/>
          <w:bCs/>
          <w:w w:val="90"/>
        </w:rPr>
        <w:tab/>
        <w:t>Name of the Work</w:t>
      </w:r>
      <w:r>
        <w:rPr>
          <w:rFonts w:ascii="Arial" w:hAnsi="Arial" w:cs="Arial"/>
          <w:bCs/>
          <w:w w:val="90"/>
        </w:rPr>
        <w:tab/>
      </w:r>
      <w:r>
        <w:rPr>
          <w:rFonts w:ascii="Arial" w:hAnsi="Arial" w:cs="Arial"/>
          <w:bCs/>
          <w:w w:val="90"/>
        </w:rPr>
        <w:tab/>
      </w:r>
      <w:r>
        <w:rPr>
          <w:rFonts w:ascii="Arial" w:hAnsi="Arial" w:cs="Arial"/>
          <w:bCs/>
          <w:w w:val="90"/>
        </w:rPr>
        <w:tab/>
      </w:r>
      <w:r>
        <w:rPr>
          <w:rFonts w:ascii="Arial" w:hAnsi="Arial" w:cs="Arial"/>
          <w:bCs/>
          <w:w w:val="90"/>
        </w:rPr>
        <w:tab/>
        <w:t>:</w:t>
      </w:r>
    </w:p>
    <w:p w:rsidR="008800F3" w:rsidRDefault="008800F3" w:rsidP="008800F3">
      <w:pPr>
        <w:spacing w:line="360" w:lineRule="auto"/>
        <w:rPr>
          <w:rFonts w:ascii="Arial" w:hAnsi="Arial" w:cs="Arial"/>
          <w:bCs/>
          <w:w w:val="90"/>
        </w:rPr>
      </w:pPr>
    </w:p>
    <w:p w:rsidR="008800F3" w:rsidRDefault="008800F3" w:rsidP="008800F3">
      <w:pPr>
        <w:rPr>
          <w:rFonts w:ascii="Arial" w:hAnsi="Arial" w:cs="Arial"/>
          <w:bCs/>
          <w:w w:val="90"/>
        </w:rPr>
      </w:pPr>
      <w:r>
        <w:rPr>
          <w:rFonts w:ascii="Arial" w:hAnsi="Arial" w:cs="Arial"/>
          <w:bCs/>
          <w:w w:val="90"/>
        </w:rPr>
        <w:t>3)</w:t>
      </w:r>
      <w:r>
        <w:rPr>
          <w:rFonts w:ascii="Arial" w:hAnsi="Arial" w:cs="Arial"/>
          <w:bCs/>
          <w:w w:val="90"/>
        </w:rPr>
        <w:tab/>
        <w:t xml:space="preserve">State your vendor Registration </w:t>
      </w:r>
      <w:r>
        <w:rPr>
          <w:rFonts w:ascii="Arial" w:hAnsi="Arial" w:cs="Arial"/>
          <w:bCs/>
          <w:w w:val="90"/>
        </w:rPr>
        <w:tab/>
      </w:r>
      <w:r>
        <w:rPr>
          <w:rFonts w:ascii="Arial" w:hAnsi="Arial" w:cs="Arial"/>
          <w:bCs/>
          <w:w w:val="90"/>
        </w:rPr>
        <w:tab/>
        <w:t>:</w:t>
      </w:r>
    </w:p>
    <w:p w:rsidR="008800F3" w:rsidRDefault="008800F3" w:rsidP="008800F3">
      <w:pPr>
        <w:rPr>
          <w:rFonts w:ascii="Arial" w:hAnsi="Arial" w:cs="Arial"/>
          <w:bCs/>
          <w:w w:val="90"/>
        </w:rPr>
      </w:pPr>
      <w:r>
        <w:rPr>
          <w:rFonts w:ascii="Arial" w:hAnsi="Arial" w:cs="Arial"/>
          <w:bCs/>
          <w:w w:val="90"/>
        </w:rPr>
        <w:tab/>
        <w:t>No. for this work</w:t>
      </w:r>
    </w:p>
    <w:p w:rsidR="008800F3" w:rsidRDefault="008800F3" w:rsidP="008800F3">
      <w:pPr>
        <w:spacing w:line="360" w:lineRule="auto"/>
        <w:rPr>
          <w:rFonts w:ascii="Arial" w:hAnsi="Arial" w:cs="Arial"/>
          <w:bCs/>
          <w:w w:val="90"/>
        </w:rPr>
      </w:pPr>
    </w:p>
    <w:p w:rsidR="008800F3" w:rsidRDefault="008800F3" w:rsidP="008800F3">
      <w:pPr>
        <w:rPr>
          <w:rFonts w:ascii="Arial" w:hAnsi="Arial" w:cs="Arial"/>
          <w:bCs/>
          <w:w w:val="90"/>
        </w:rPr>
      </w:pPr>
      <w:r>
        <w:rPr>
          <w:rFonts w:ascii="Arial" w:hAnsi="Arial" w:cs="Arial"/>
          <w:bCs/>
          <w:w w:val="90"/>
        </w:rPr>
        <w:t>4)</w:t>
      </w:r>
      <w:r>
        <w:rPr>
          <w:rFonts w:ascii="Arial" w:hAnsi="Arial" w:cs="Arial"/>
          <w:bCs/>
          <w:w w:val="90"/>
        </w:rPr>
        <w:tab/>
        <w:t xml:space="preserve">Last date and time for submission </w:t>
      </w:r>
      <w:r>
        <w:rPr>
          <w:rFonts w:ascii="Arial" w:hAnsi="Arial" w:cs="Arial"/>
          <w:bCs/>
          <w:w w:val="90"/>
        </w:rPr>
        <w:tab/>
      </w:r>
      <w:r>
        <w:rPr>
          <w:rFonts w:ascii="Arial" w:hAnsi="Arial" w:cs="Arial"/>
          <w:bCs/>
          <w:w w:val="90"/>
        </w:rPr>
        <w:tab/>
        <w:t>:</w:t>
      </w:r>
    </w:p>
    <w:p w:rsidR="008800F3" w:rsidRDefault="008800F3" w:rsidP="008800F3">
      <w:pPr>
        <w:rPr>
          <w:rFonts w:ascii="Arial" w:hAnsi="Arial" w:cs="Arial"/>
          <w:bCs/>
          <w:w w:val="90"/>
        </w:rPr>
      </w:pPr>
      <w:r>
        <w:rPr>
          <w:rFonts w:ascii="Arial" w:hAnsi="Arial" w:cs="Arial"/>
          <w:bCs/>
          <w:w w:val="90"/>
        </w:rPr>
        <w:tab/>
      </w:r>
      <w:proofErr w:type="gramStart"/>
      <w:r>
        <w:rPr>
          <w:rFonts w:ascii="Arial" w:hAnsi="Arial" w:cs="Arial"/>
          <w:bCs/>
          <w:w w:val="90"/>
        </w:rPr>
        <w:t>of</w:t>
      </w:r>
      <w:proofErr w:type="gramEnd"/>
      <w:r>
        <w:rPr>
          <w:rFonts w:ascii="Arial" w:hAnsi="Arial" w:cs="Arial"/>
          <w:bCs/>
          <w:w w:val="90"/>
        </w:rPr>
        <w:t xml:space="preserve"> tender</w:t>
      </w:r>
    </w:p>
    <w:p w:rsidR="008800F3" w:rsidRDefault="008800F3" w:rsidP="008800F3">
      <w:pPr>
        <w:spacing w:line="360" w:lineRule="auto"/>
        <w:rPr>
          <w:rFonts w:ascii="Arial" w:hAnsi="Arial" w:cs="Arial"/>
          <w:bCs/>
          <w:w w:val="90"/>
        </w:rPr>
      </w:pPr>
    </w:p>
    <w:p w:rsidR="008800F3" w:rsidRDefault="008800F3" w:rsidP="008800F3">
      <w:pPr>
        <w:spacing w:line="360" w:lineRule="auto"/>
        <w:rPr>
          <w:rFonts w:ascii="Arial" w:hAnsi="Arial" w:cs="Arial"/>
          <w:bCs/>
          <w:w w:val="90"/>
        </w:rPr>
      </w:pPr>
      <w:r>
        <w:rPr>
          <w:rFonts w:ascii="Arial" w:hAnsi="Arial" w:cs="Arial"/>
          <w:bCs/>
          <w:w w:val="90"/>
        </w:rPr>
        <w:t>5)</w:t>
      </w:r>
      <w:r>
        <w:rPr>
          <w:rFonts w:ascii="Arial" w:hAnsi="Arial" w:cs="Arial"/>
          <w:bCs/>
          <w:w w:val="90"/>
        </w:rPr>
        <w:tab/>
        <w:t>Date and time for opening of tender</w:t>
      </w:r>
      <w:r>
        <w:rPr>
          <w:rFonts w:ascii="Arial" w:hAnsi="Arial" w:cs="Arial"/>
          <w:bCs/>
          <w:w w:val="90"/>
        </w:rPr>
        <w:tab/>
      </w:r>
      <w:r>
        <w:rPr>
          <w:rFonts w:ascii="Arial" w:hAnsi="Arial" w:cs="Arial"/>
          <w:bCs/>
          <w:w w:val="90"/>
        </w:rPr>
        <w:tab/>
        <w:t>:</w:t>
      </w:r>
    </w:p>
    <w:p w:rsidR="008800F3" w:rsidRDefault="008800F3" w:rsidP="008800F3">
      <w:pPr>
        <w:spacing w:line="360" w:lineRule="auto"/>
        <w:rPr>
          <w:rFonts w:ascii="Arial" w:hAnsi="Arial" w:cs="Arial"/>
          <w:bCs/>
          <w:w w:val="90"/>
        </w:rPr>
      </w:pPr>
    </w:p>
    <w:p w:rsidR="008800F3" w:rsidRDefault="008800F3" w:rsidP="008800F3">
      <w:pPr>
        <w:rPr>
          <w:rFonts w:ascii="Arial" w:hAnsi="Arial" w:cs="Arial"/>
          <w:bCs/>
          <w:w w:val="90"/>
        </w:rPr>
      </w:pPr>
      <w:r>
        <w:rPr>
          <w:rFonts w:ascii="Arial" w:hAnsi="Arial" w:cs="Arial"/>
          <w:bCs/>
          <w:w w:val="90"/>
        </w:rPr>
        <w:t>6)</w:t>
      </w:r>
      <w:r>
        <w:rPr>
          <w:rFonts w:ascii="Arial" w:hAnsi="Arial" w:cs="Arial"/>
          <w:bCs/>
          <w:w w:val="90"/>
        </w:rPr>
        <w:tab/>
        <w:t>State whether EMD is enclosed</w:t>
      </w:r>
      <w:r>
        <w:rPr>
          <w:rFonts w:ascii="Arial" w:hAnsi="Arial" w:cs="Arial"/>
          <w:bCs/>
          <w:w w:val="90"/>
        </w:rPr>
        <w:tab/>
      </w:r>
      <w:r>
        <w:rPr>
          <w:rFonts w:ascii="Arial" w:hAnsi="Arial" w:cs="Arial"/>
          <w:bCs/>
          <w:w w:val="90"/>
        </w:rPr>
        <w:tab/>
        <w:t>:</w:t>
      </w:r>
    </w:p>
    <w:p w:rsidR="008800F3" w:rsidRDefault="008800F3" w:rsidP="008800F3">
      <w:pPr>
        <w:spacing w:line="360" w:lineRule="auto"/>
        <w:rPr>
          <w:rFonts w:ascii="Arial" w:hAnsi="Arial" w:cs="Arial"/>
          <w:bCs/>
          <w:w w:val="90"/>
        </w:rPr>
      </w:pPr>
    </w:p>
    <w:p w:rsidR="008800F3" w:rsidRDefault="008800F3" w:rsidP="008800F3">
      <w:pPr>
        <w:rPr>
          <w:rFonts w:ascii="Arial" w:hAnsi="Arial" w:cs="Arial"/>
          <w:bCs/>
          <w:w w:val="90"/>
        </w:rPr>
      </w:pPr>
      <w:r>
        <w:rPr>
          <w:rFonts w:ascii="Arial" w:hAnsi="Arial" w:cs="Arial"/>
          <w:bCs/>
          <w:w w:val="90"/>
        </w:rPr>
        <w:t>7)</w:t>
      </w:r>
      <w:r>
        <w:rPr>
          <w:rFonts w:ascii="Arial" w:hAnsi="Arial" w:cs="Arial"/>
          <w:bCs/>
          <w:w w:val="90"/>
        </w:rPr>
        <w:tab/>
        <w:t>Are you prepared to furnish performance</w:t>
      </w:r>
      <w:r>
        <w:rPr>
          <w:rFonts w:ascii="Arial" w:hAnsi="Arial" w:cs="Arial"/>
          <w:bCs/>
          <w:w w:val="90"/>
        </w:rPr>
        <w:tab/>
      </w:r>
      <w:proofErr w:type="gramStart"/>
      <w:r>
        <w:rPr>
          <w:rFonts w:ascii="Arial" w:hAnsi="Arial" w:cs="Arial"/>
          <w:bCs/>
          <w:w w:val="90"/>
        </w:rPr>
        <w:t>:</w:t>
      </w:r>
      <w:proofErr w:type="gramEnd"/>
    </w:p>
    <w:p w:rsidR="008800F3" w:rsidRDefault="008800F3" w:rsidP="008800F3">
      <w:pPr>
        <w:rPr>
          <w:rFonts w:ascii="Arial" w:hAnsi="Arial" w:cs="Arial"/>
          <w:bCs/>
          <w:w w:val="90"/>
        </w:rPr>
      </w:pPr>
      <w:r>
        <w:rPr>
          <w:rFonts w:ascii="Arial" w:hAnsi="Arial" w:cs="Arial"/>
          <w:bCs/>
          <w:w w:val="90"/>
        </w:rPr>
        <w:tab/>
        <w:t xml:space="preserve">Bank </w:t>
      </w:r>
      <w:proofErr w:type="spellStart"/>
      <w:r>
        <w:rPr>
          <w:rFonts w:ascii="Arial" w:hAnsi="Arial" w:cs="Arial"/>
          <w:bCs/>
          <w:w w:val="90"/>
        </w:rPr>
        <w:t>Guarnantee</w:t>
      </w:r>
      <w:proofErr w:type="spellEnd"/>
    </w:p>
    <w:p w:rsidR="008800F3" w:rsidRDefault="008800F3" w:rsidP="008800F3">
      <w:pPr>
        <w:rPr>
          <w:rFonts w:ascii="Arial" w:hAnsi="Arial" w:cs="Arial"/>
          <w:bCs/>
          <w:w w:val="90"/>
        </w:rPr>
      </w:pPr>
    </w:p>
    <w:p w:rsidR="008800F3" w:rsidRDefault="008800F3" w:rsidP="008800F3">
      <w:pPr>
        <w:rPr>
          <w:rFonts w:ascii="Arial" w:hAnsi="Arial" w:cs="Arial"/>
          <w:bCs/>
          <w:w w:val="90"/>
        </w:rPr>
      </w:pPr>
    </w:p>
    <w:p w:rsidR="008800F3" w:rsidRDefault="008800F3" w:rsidP="008800F3">
      <w:pPr>
        <w:spacing w:line="360" w:lineRule="auto"/>
        <w:rPr>
          <w:rFonts w:ascii="Arial" w:hAnsi="Arial" w:cs="Arial"/>
          <w:bCs/>
          <w:w w:val="90"/>
        </w:rPr>
      </w:pPr>
      <w:r>
        <w:rPr>
          <w:rFonts w:ascii="Arial" w:hAnsi="Arial" w:cs="Arial"/>
          <w:bCs/>
          <w:w w:val="90"/>
        </w:rPr>
        <w:t>8)</w:t>
      </w:r>
      <w:r>
        <w:rPr>
          <w:rFonts w:ascii="Arial" w:hAnsi="Arial" w:cs="Arial"/>
          <w:bCs/>
          <w:w w:val="90"/>
        </w:rPr>
        <w:tab/>
        <w:t>Cost of specification whether remitted</w:t>
      </w:r>
      <w:r>
        <w:rPr>
          <w:rFonts w:ascii="Arial" w:hAnsi="Arial" w:cs="Arial"/>
          <w:bCs/>
          <w:w w:val="90"/>
        </w:rPr>
        <w:tab/>
        <w:t>:</w:t>
      </w:r>
    </w:p>
    <w:p w:rsidR="008800F3" w:rsidRDefault="008800F3" w:rsidP="008800F3">
      <w:pPr>
        <w:spacing w:line="360" w:lineRule="auto"/>
        <w:rPr>
          <w:rFonts w:ascii="Arial" w:hAnsi="Arial" w:cs="Arial"/>
          <w:bCs/>
          <w:w w:val="90"/>
        </w:rPr>
      </w:pPr>
      <w:r>
        <w:rPr>
          <w:rFonts w:ascii="Arial" w:hAnsi="Arial" w:cs="Arial"/>
          <w:bCs/>
          <w:w w:val="90"/>
        </w:rPr>
        <w:t>9)</w:t>
      </w:r>
      <w:r>
        <w:rPr>
          <w:rFonts w:ascii="Arial" w:hAnsi="Arial" w:cs="Arial"/>
          <w:bCs/>
          <w:w w:val="90"/>
        </w:rPr>
        <w:tab/>
        <w:t>Rates whether variable / Firm</w:t>
      </w:r>
      <w:r>
        <w:rPr>
          <w:rFonts w:ascii="Arial" w:hAnsi="Arial" w:cs="Arial"/>
          <w:bCs/>
          <w:w w:val="90"/>
        </w:rPr>
        <w:tab/>
      </w:r>
      <w:r>
        <w:rPr>
          <w:rFonts w:ascii="Arial" w:hAnsi="Arial" w:cs="Arial"/>
          <w:bCs/>
          <w:w w:val="90"/>
        </w:rPr>
        <w:tab/>
      </w:r>
      <w:r>
        <w:rPr>
          <w:rFonts w:ascii="Arial" w:hAnsi="Arial" w:cs="Arial"/>
          <w:bCs/>
          <w:w w:val="90"/>
        </w:rPr>
        <w:tab/>
        <w:t>:</w:t>
      </w:r>
    </w:p>
    <w:p w:rsidR="008800F3" w:rsidRDefault="008800F3" w:rsidP="008800F3">
      <w:pPr>
        <w:spacing w:line="360" w:lineRule="auto"/>
        <w:rPr>
          <w:rFonts w:ascii="Arial" w:hAnsi="Arial" w:cs="Arial"/>
          <w:bCs/>
          <w:w w:val="90"/>
        </w:rPr>
      </w:pPr>
      <w:r>
        <w:rPr>
          <w:rFonts w:ascii="Arial" w:hAnsi="Arial" w:cs="Arial"/>
          <w:bCs/>
          <w:w w:val="90"/>
        </w:rPr>
        <w:t xml:space="preserve">10) </w:t>
      </w:r>
      <w:r>
        <w:rPr>
          <w:rFonts w:ascii="Arial" w:hAnsi="Arial" w:cs="Arial"/>
          <w:bCs/>
          <w:w w:val="90"/>
        </w:rPr>
        <w:tab/>
        <w:t>State whether TGSPDCL terms of payment</w:t>
      </w:r>
      <w:r>
        <w:rPr>
          <w:rFonts w:ascii="Arial" w:hAnsi="Arial" w:cs="Arial"/>
          <w:bCs/>
          <w:w w:val="90"/>
        </w:rPr>
        <w:tab/>
        <w:t>:</w:t>
      </w:r>
    </w:p>
    <w:p w:rsidR="008800F3" w:rsidRDefault="008800F3" w:rsidP="008800F3">
      <w:pPr>
        <w:spacing w:line="360" w:lineRule="auto"/>
        <w:rPr>
          <w:rFonts w:ascii="Arial" w:hAnsi="Arial" w:cs="Arial"/>
          <w:bCs/>
          <w:w w:val="90"/>
        </w:rPr>
      </w:pPr>
      <w:r>
        <w:rPr>
          <w:rFonts w:ascii="Arial" w:hAnsi="Arial" w:cs="Arial"/>
          <w:bCs/>
          <w:w w:val="90"/>
        </w:rPr>
        <w:tab/>
      </w:r>
      <w:proofErr w:type="gramStart"/>
      <w:r>
        <w:rPr>
          <w:rFonts w:ascii="Arial" w:hAnsi="Arial" w:cs="Arial"/>
          <w:bCs/>
          <w:w w:val="90"/>
        </w:rPr>
        <w:t>are</w:t>
      </w:r>
      <w:proofErr w:type="gramEnd"/>
      <w:r>
        <w:rPr>
          <w:rFonts w:ascii="Arial" w:hAnsi="Arial" w:cs="Arial"/>
          <w:bCs/>
          <w:w w:val="90"/>
        </w:rPr>
        <w:t xml:space="preserve"> accepted.</w:t>
      </w:r>
    </w:p>
    <w:p w:rsidR="008800F3" w:rsidRDefault="008800F3" w:rsidP="008800F3">
      <w:pPr>
        <w:spacing w:line="360" w:lineRule="auto"/>
        <w:rPr>
          <w:rFonts w:ascii="Arial" w:hAnsi="Arial" w:cs="Arial"/>
          <w:bCs/>
          <w:w w:val="90"/>
        </w:rPr>
      </w:pPr>
      <w:r>
        <w:rPr>
          <w:rFonts w:ascii="Arial" w:hAnsi="Arial" w:cs="Arial"/>
          <w:bCs/>
          <w:w w:val="90"/>
        </w:rPr>
        <w:t>11)</w:t>
      </w:r>
      <w:r>
        <w:rPr>
          <w:rFonts w:ascii="Arial" w:hAnsi="Arial" w:cs="Arial"/>
          <w:bCs/>
          <w:w w:val="90"/>
        </w:rPr>
        <w:tab/>
        <w:t>State whether 120 days validity offered</w:t>
      </w:r>
      <w:r>
        <w:rPr>
          <w:rFonts w:ascii="Arial" w:hAnsi="Arial" w:cs="Arial"/>
          <w:bCs/>
          <w:w w:val="90"/>
        </w:rPr>
        <w:tab/>
        <w:t>:</w:t>
      </w:r>
    </w:p>
    <w:p w:rsidR="008800F3" w:rsidRDefault="008800F3" w:rsidP="008800F3">
      <w:pPr>
        <w:rPr>
          <w:rFonts w:ascii="Arial" w:hAnsi="Arial" w:cs="Arial"/>
          <w:bCs/>
          <w:w w:val="90"/>
        </w:rPr>
      </w:pPr>
      <w:r>
        <w:rPr>
          <w:rFonts w:ascii="Arial" w:hAnsi="Arial" w:cs="Arial"/>
          <w:bCs/>
          <w:w w:val="90"/>
        </w:rPr>
        <w:t>12)</w:t>
      </w:r>
      <w:r>
        <w:rPr>
          <w:rFonts w:ascii="Arial" w:hAnsi="Arial" w:cs="Arial"/>
          <w:bCs/>
          <w:w w:val="90"/>
        </w:rPr>
        <w:tab/>
        <w:t>Whether the material/equipment offered</w:t>
      </w:r>
      <w:r>
        <w:rPr>
          <w:rFonts w:ascii="Arial" w:hAnsi="Arial" w:cs="Arial"/>
          <w:bCs/>
          <w:w w:val="90"/>
        </w:rPr>
        <w:tab/>
        <w:t>:</w:t>
      </w:r>
    </w:p>
    <w:p w:rsidR="008800F3" w:rsidRDefault="008800F3" w:rsidP="008800F3">
      <w:pPr>
        <w:rPr>
          <w:rFonts w:ascii="Arial" w:hAnsi="Arial" w:cs="Arial"/>
          <w:bCs/>
          <w:w w:val="90"/>
        </w:rPr>
      </w:pPr>
      <w:r>
        <w:rPr>
          <w:rFonts w:ascii="Arial" w:hAnsi="Arial" w:cs="Arial"/>
          <w:bCs/>
          <w:w w:val="90"/>
        </w:rPr>
        <w:tab/>
      </w:r>
      <w:proofErr w:type="gramStart"/>
      <w:r>
        <w:rPr>
          <w:rFonts w:ascii="Arial" w:hAnsi="Arial" w:cs="Arial"/>
          <w:bCs/>
          <w:w w:val="90"/>
        </w:rPr>
        <w:t>confirms</w:t>
      </w:r>
      <w:proofErr w:type="gramEnd"/>
      <w:r>
        <w:rPr>
          <w:rFonts w:ascii="Arial" w:hAnsi="Arial" w:cs="Arial"/>
          <w:bCs/>
          <w:w w:val="90"/>
        </w:rPr>
        <w:t xml:space="preserve"> to be relevant TGSPDCL / ISS</w:t>
      </w:r>
      <w:r>
        <w:rPr>
          <w:rFonts w:ascii="Arial" w:hAnsi="Arial" w:cs="Arial"/>
          <w:bCs/>
          <w:w w:val="90"/>
        </w:rPr>
        <w:tab/>
      </w:r>
    </w:p>
    <w:p w:rsidR="008800F3" w:rsidRDefault="008800F3" w:rsidP="008800F3">
      <w:pPr>
        <w:rPr>
          <w:rFonts w:ascii="Arial" w:hAnsi="Arial" w:cs="Arial"/>
          <w:bCs/>
          <w:w w:val="90"/>
        </w:rPr>
      </w:pPr>
      <w:r>
        <w:rPr>
          <w:rFonts w:ascii="Arial" w:hAnsi="Arial" w:cs="Arial"/>
          <w:bCs/>
          <w:w w:val="90"/>
        </w:rPr>
        <w:tab/>
      </w:r>
      <w:proofErr w:type="gramStart"/>
      <w:r>
        <w:rPr>
          <w:rFonts w:ascii="Arial" w:hAnsi="Arial" w:cs="Arial"/>
          <w:bCs/>
          <w:w w:val="90"/>
        </w:rPr>
        <w:t>specifications</w:t>
      </w:r>
      <w:proofErr w:type="gramEnd"/>
      <w:r>
        <w:rPr>
          <w:rFonts w:ascii="Arial" w:hAnsi="Arial" w:cs="Arial"/>
          <w:bCs/>
          <w:w w:val="90"/>
        </w:rPr>
        <w:t xml:space="preserve"> and drawings.</w:t>
      </w:r>
    </w:p>
    <w:p w:rsidR="008800F3" w:rsidRDefault="008800F3" w:rsidP="008800F3">
      <w:pPr>
        <w:rPr>
          <w:rFonts w:ascii="Arial" w:hAnsi="Arial" w:cs="Arial"/>
          <w:bCs/>
          <w:w w:val="90"/>
        </w:rPr>
      </w:pPr>
    </w:p>
    <w:p w:rsidR="008800F3" w:rsidRDefault="008800F3" w:rsidP="008800F3">
      <w:pPr>
        <w:rPr>
          <w:rFonts w:ascii="Arial" w:hAnsi="Arial" w:cs="Arial"/>
          <w:bCs/>
          <w:w w:val="90"/>
        </w:rPr>
      </w:pPr>
      <w:r>
        <w:rPr>
          <w:rFonts w:ascii="Arial" w:hAnsi="Arial" w:cs="Arial"/>
          <w:bCs/>
          <w:w w:val="90"/>
        </w:rPr>
        <w:t>13)</w:t>
      </w:r>
      <w:r>
        <w:rPr>
          <w:rFonts w:ascii="Arial" w:hAnsi="Arial" w:cs="Arial"/>
          <w:bCs/>
          <w:w w:val="90"/>
        </w:rPr>
        <w:tab/>
        <w:t xml:space="preserve">Whether you had executed orders of the </w:t>
      </w:r>
      <w:r>
        <w:rPr>
          <w:rFonts w:ascii="Arial" w:hAnsi="Arial" w:cs="Arial"/>
          <w:bCs/>
          <w:w w:val="90"/>
        </w:rPr>
        <w:tab/>
        <w:t>:</w:t>
      </w:r>
    </w:p>
    <w:p w:rsidR="008800F3" w:rsidRDefault="008800F3" w:rsidP="008800F3">
      <w:pPr>
        <w:rPr>
          <w:rFonts w:ascii="Arial" w:hAnsi="Arial" w:cs="Arial"/>
          <w:bCs/>
          <w:w w:val="90"/>
        </w:rPr>
      </w:pPr>
      <w:r>
        <w:rPr>
          <w:rFonts w:ascii="Arial" w:hAnsi="Arial" w:cs="Arial"/>
          <w:bCs/>
          <w:w w:val="90"/>
        </w:rPr>
        <w:tab/>
        <w:t>TGSPDCL previously for the items tendered</w:t>
      </w:r>
    </w:p>
    <w:p w:rsidR="008800F3" w:rsidRDefault="008800F3" w:rsidP="008800F3">
      <w:pPr>
        <w:rPr>
          <w:rFonts w:ascii="Arial" w:hAnsi="Arial" w:cs="Arial"/>
          <w:bCs/>
          <w:w w:val="90"/>
        </w:rPr>
      </w:pPr>
      <w:r>
        <w:rPr>
          <w:rFonts w:ascii="Arial" w:hAnsi="Arial" w:cs="Arial"/>
          <w:bCs/>
          <w:w w:val="90"/>
        </w:rPr>
        <w:tab/>
        <w:t>Now please give full details.</w:t>
      </w:r>
    </w:p>
    <w:p w:rsidR="008800F3" w:rsidRDefault="008800F3" w:rsidP="008800F3">
      <w:pPr>
        <w:spacing w:line="360" w:lineRule="auto"/>
        <w:rPr>
          <w:rFonts w:ascii="Arial" w:hAnsi="Arial" w:cs="Arial"/>
          <w:bCs/>
          <w:w w:val="90"/>
        </w:rPr>
      </w:pPr>
    </w:p>
    <w:p w:rsidR="008800F3" w:rsidRDefault="008800F3" w:rsidP="008800F3">
      <w:pPr>
        <w:rPr>
          <w:rFonts w:ascii="Arial" w:hAnsi="Arial" w:cs="Arial"/>
          <w:bCs/>
          <w:w w:val="90"/>
        </w:rPr>
      </w:pPr>
      <w:r>
        <w:rPr>
          <w:rFonts w:ascii="Arial" w:hAnsi="Arial" w:cs="Arial"/>
          <w:bCs/>
          <w:w w:val="90"/>
        </w:rPr>
        <w:t>14)</w:t>
      </w:r>
      <w:r>
        <w:rPr>
          <w:rFonts w:ascii="Arial" w:hAnsi="Arial" w:cs="Arial"/>
          <w:bCs/>
          <w:w w:val="90"/>
        </w:rPr>
        <w:tab/>
        <w:t>Whether EMD exemption letter</w:t>
      </w:r>
      <w:r>
        <w:rPr>
          <w:rFonts w:ascii="Arial" w:hAnsi="Arial" w:cs="Arial"/>
          <w:bCs/>
          <w:w w:val="90"/>
        </w:rPr>
        <w:tab/>
      </w:r>
      <w:r>
        <w:rPr>
          <w:rFonts w:ascii="Arial" w:hAnsi="Arial" w:cs="Arial"/>
          <w:bCs/>
          <w:w w:val="90"/>
        </w:rPr>
        <w:tab/>
        <w:t>:</w:t>
      </w:r>
    </w:p>
    <w:p w:rsidR="008800F3" w:rsidRDefault="008800F3" w:rsidP="008800F3">
      <w:pPr>
        <w:rPr>
          <w:rFonts w:ascii="Arial" w:hAnsi="Arial" w:cs="Arial"/>
          <w:bCs/>
          <w:w w:val="90"/>
        </w:rPr>
      </w:pPr>
      <w:r>
        <w:rPr>
          <w:rFonts w:ascii="Arial" w:hAnsi="Arial" w:cs="Arial"/>
          <w:bCs/>
          <w:w w:val="90"/>
        </w:rPr>
        <w:tab/>
      </w:r>
      <w:proofErr w:type="gramStart"/>
      <w:r>
        <w:rPr>
          <w:rFonts w:ascii="Arial" w:hAnsi="Arial" w:cs="Arial"/>
          <w:bCs/>
          <w:w w:val="90"/>
        </w:rPr>
        <w:t>enclosed</w:t>
      </w:r>
      <w:proofErr w:type="gramEnd"/>
      <w:r>
        <w:rPr>
          <w:rFonts w:ascii="Arial" w:hAnsi="Arial" w:cs="Arial"/>
          <w:bCs/>
          <w:w w:val="90"/>
        </w:rPr>
        <w:t xml:space="preserve"> if</w:t>
      </w:r>
    </w:p>
    <w:p w:rsidR="008800F3" w:rsidRDefault="008800F3" w:rsidP="008800F3">
      <w:pPr>
        <w:spacing w:line="360" w:lineRule="auto"/>
        <w:rPr>
          <w:rFonts w:ascii="Arial" w:hAnsi="Arial" w:cs="Arial"/>
          <w:bCs/>
          <w:w w:val="90"/>
        </w:rPr>
      </w:pPr>
    </w:p>
    <w:p w:rsidR="008800F3" w:rsidRDefault="008800F3" w:rsidP="008800F3">
      <w:pPr>
        <w:rPr>
          <w:rFonts w:ascii="Arial" w:hAnsi="Arial" w:cs="Arial"/>
          <w:bCs/>
          <w:w w:val="90"/>
        </w:rPr>
      </w:pPr>
      <w:r>
        <w:rPr>
          <w:rFonts w:ascii="Arial" w:hAnsi="Arial" w:cs="Arial"/>
          <w:bCs/>
          <w:w w:val="90"/>
        </w:rPr>
        <w:t>15)</w:t>
      </w:r>
      <w:r>
        <w:rPr>
          <w:rFonts w:ascii="Arial" w:hAnsi="Arial" w:cs="Arial"/>
          <w:bCs/>
          <w:w w:val="90"/>
        </w:rPr>
        <w:tab/>
        <w:t xml:space="preserve">Whether Income tax clearance certificate </w:t>
      </w:r>
      <w:r>
        <w:rPr>
          <w:rFonts w:ascii="Arial" w:hAnsi="Arial" w:cs="Arial"/>
          <w:bCs/>
          <w:w w:val="90"/>
        </w:rPr>
        <w:tab/>
        <w:t>:</w:t>
      </w:r>
    </w:p>
    <w:p w:rsidR="008800F3" w:rsidRDefault="008800F3" w:rsidP="008800F3">
      <w:pPr>
        <w:rPr>
          <w:rFonts w:ascii="Arial" w:hAnsi="Arial" w:cs="Arial"/>
          <w:bCs/>
          <w:w w:val="90"/>
        </w:rPr>
      </w:pPr>
      <w:r>
        <w:rPr>
          <w:rFonts w:ascii="Arial" w:hAnsi="Arial" w:cs="Arial"/>
          <w:bCs/>
          <w:w w:val="90"/>
        </w:rPr>
        <w:tab/>
      </w:r>
      <w:proofErr w:type="gramStart"/>
      <w:r>
        <w:rPr>
          <w:rFonts w:ascii="Arial" w:hAnsi="Arial" w:cs="Arial"/>
          <w:bCs/>
          <w:w w:val="90"/>
        </w:rPr>
        <w:t>enclosed</w:t>
      </w:r>
      <w:proofErr w:type="gramEnd"/>
      <w:r>
        <w:rPr>
          <w:rFonts w:ascii="Arial" w:hAnsi="Arial" w:cs="Arial"/>
          <w:bCs/>
          <w:w w:val="90"/>
        </w:rPr>
        <w:t>.</w:t>
      </w:r>
    </w:p>
    <w:p w:rsidR="008800F3" w:rsidRDefault="008800F3" w:rsidP="008800F3">
      <w:pPr>
        <w:rPr>
          <w:rFonts w:ascii="Arial" w:hAnsi="Arial" w:cs="Arial"/>
          <w:bCs/>
          <w:w w:val="90"/>
        </w:rPr>
      </w:pPr>
    </w:p>
    <w:p w:rsidR="008800F3" w:rsidRDefault="008800F3" w:rsidP="008800F3">
      <w:pPr>
        <w:rPr>
          <w:rFonts w:ascii="Arial" w:hAnsi="Arial" w:cs="Arial"/>
          <w:bCs/>
          <w:w w:val="90"/>
        </w:rPr>
      </w:pPr>
    </w:p>
    <w:p w:rsidR="008800F3" w:rsidRPr="00433F1D" w:rsidRDefault="008800F3" w:rsidP="008800F3">
      <w:pPr>
        <w:rPr>
          <w:rFonts w:ascii="Arial" w:hAnsi="Arial" w:cs="Arial"/>
          <w:bCs/>
          <w:w w:val="90"/>
        </w:rPr>
      </w:pPr>
      <w:r>
        <w:rPr>
          <w:rFonts w:ascii="Arial" w:hAnsi="Arial" w:cs="Arial"/>
          <w:bCs/>
          <w:w w:val="90"/>
        </w:rPr>
        <w:tab/>
      </w:r>
      <w:r>
        <w:rPr>
          <w:rFonts w:ascii="Arial" w:hAnsi="Arial" w:cs="Arial"/>
          <w:bCs/>
          <w:w w:val="90"/>
        </w:rPr>
        <w:tab/>
      </w:r>
      <w:r>
        <w:rPr>
          <w:rFonts w:ascii="Arial" w:hAnsi="Arial" w:cs="Arial"/>
          <w:bCs/>
          <w:w w:val="90"/>
        </w:rPr>
        <w:tab/>
      </w:r>
      <w:r>
        <w:rPr>
          <w:rFonts w:ascii="Arial" w:hAnsi="Arial" w:cs="Arial"/>
          <w:bCs/>
          <w:w w:val="90"/>
        </w:rPr>
        <w:tab/>
      </w:r>
      <w:r>
        <w:rPr>
          <w:rFonts w:ascii="Arial" w:hAnsi="Arial" w:cs="Arial"/>
          <w:bCs/>
          <w:w w:val="90"/>
        </w:rPr>
        <w:tab/>
      </w:r>
      <w:r>
        <w:rPr>
          <w:rFonts w:ascii="Arial" w:hAnsi="Arial" w:cs="Arial"/>
          <w:bCs/>
          <w:w w:val="90"/>
        </w:rPr>
        <w:tab/>
      </w:r>
      <w:r>
        <w:rPr>
          <w:rFonts w:ascii="Arial" w:hAnsi="Arial" w:cs="Arial"/>
          <w:bCs/>
          <w:w w:val="90"/>
        </w:rPr>
        <w:tab/>
        <w:t>SIGNATURE OF THE TENDERER</w:t>
      </w:r>
    </w:p>
    <w:p w:rsidR="00117FC5" w:rsidRPr="002D7BE6" w:rsidRDefault="00117FC5" w:rsidP="00CA6431">
      <w:pPr>
        <w:tabs>
          <w:tab w:val="left" w:pos="3600"/>
        </w:tabs>
        <w:ind w:left="3600" w:hanging="3600"/>
        <w:rPr>
          <w:rFonts w:ascii="Arial" w:hAnsi="Arial" w:cs="Arial"/>
          <w:sz w:val="22"/>
          <w:szCs w:val="22"/>
        </w:rPr>
      </w:pPr>
    </w:p>
    <w:sectPr w:rsidR="00117FC5" w:rsidRPr="002D7BE6" w:rsidSect="00D04045">
      <w:footerReference w:type="even" r:id="rId9"/>
      <w:footerReference w:type="default" r:id="rId10"/>
      <w:headerReference w:type="first" r:id="rId11"/>
      <w:pgSz w:w="12240" w:h="20160" w:code="5"/>
      <w:pgMar w:top="1440" w:right="1440" w:bottom="1440" w:left="1440" w:header="5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FFC" w:rsidRDefault="00077FFC">
      <w:r>
        <w:separator/>
      </w:r>
    </w:p>
  </w:endnote>
  <w:endnote w:type="continuationSeparator" w:id="0">
    <w:p w:rsidR="00077FFC" w:rsidRDefault="0007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72" w:rsidRDefault="00235B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35B72" w:rsidRDefault="00235B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72" w:rsidRDefault="00235B72">
    <w:pPr>
      <w:pStyle w:val="Footer"/>
      <w:framePr w:w="1447" w:wrap="around" w:vAnchor="text" w:hAnchor="page" w:x="6202" w:y="1"/>
      <w:rPr>
        <w:rStyle w:val="PageNumber"/>
      </w:rPr>
    </w:pPr>
  </w:p>
  <w:p w:rsidR="00235B72" w:rsidRDefault="00235B72">
    <w:pPr>
      <w:pStyle w:val="Footer"/>
      <w:framePr w:wrap="auto" w:hAnchor="text" w:y="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FFC" w:rsidRDefault="00077FFC">
      <w:r>
        <w:separator/>
      </w:r>
    </w:p>
  </w:footnote>
  <w:footnote w:type="continuationSeparator" w:id="0">
    <w:p w:rsidR="00077FFC" w:rsidRDefault="00077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72" w:rsidRDefault="00235B72">
    <w:pPr>
      <w:pStyle w:val="Header"/>
      <w:framePr w:wrap="auto" w:hAnchor="text"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133A0"/>
    <w:multiLevelType w:val="singleLevel"/>
    <w:tmpl w:val="845A1378"/>
    <w:lvl w:ilvl="0">
      <w:start w:val="1"/>
      <w:numFmt w:val="lowerLetter"/>
      <w:lvlText w:val="%1)"/>
      <w:lvlJc w:val="left"/>
      <w:pPr>
        <w:tabs>
          <w:tab w:val="num" w:pos="720"/>
        </w:tabs>
        <w:ind w:left="720" w:hanging="360"/>
      </w:pPr>
      <w:rPr>
        <w:rFonts w:hint="default"/>
      </w:rPr>
    </w:lvl>
  </w:abstractNum>
  <w:abstractNum w:abstractNumId="1">
    <w:nsid w:val="210B62ED"/>
    <w:multiLevelType w:val="singleLevel"/>
    <w:tmpl w:val="E33E4A1E"/>
    <w:lvl w:ilvl="0">
      <w:start w:val="10"/>
      <w:numFmt w:val="decimal"/>
      <w:lvlText w:val=""/>
      <w:lvlJc w:val="left"/>
      <w:pPr>
        <w:tabs>
          <w:tab w:val="num" w:pos="360"/>
        </w:tabs>
        <w:ind w:left="360" w:hanging="360"/>
      </w:pPr>
      <w:rPr>
        <w:rFonts w:ascii="Symbol" w:hAnsi="Symbol" w:hint="default"/>
      </w:rPr>
    </w:lvl>
  </w:abstractNum>
  <w:abstractNum w:abstractNumId="2">
    <w:nsid w:val="24BD100D"/>
    <w:multiLevelType w:val="hybridMultilevel"/>
    <w:tmpl w:val="AD6A4FD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A713C1"/>
    <w:multiLevelType w:val="singleLevel"/>
    <w:tmpl w:val="31D4EF0E"/>
    <w:lvl w:ilvl="0">
      <w:start w:val="1"/>
      <w:numFmt w:val="decimal"/>
      <w:lvlText w:val="%1)"/>
      <w:lvlJc w:val="left"/>
      <w:pPr>
        <w:tabs>
          <w:tab w:val="num" w:pos="1080"/>
        </w:tabs>
        <w:ind w:left="1080" w:hanging="360"/>
      </w:pPr>
      <w:rPr>
        <w:rFonts w:hint="default"/>
      </w:rPr>
    </w:lvl>
  </w:abstractNum>
  <w:abstractNum w:abstractNumId="4">
    <w:nsid w:val="26FA6ECD"/>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99B645D"/>
    <w:multiLevelType w:val="singleLevel"/>
    <w:tmpl w:val="FD26485E"/>
    <w:lvl w:ilvl="0">
      <w:start w:val="1"/>
      <w:numFmt w:val="decimal"/>
      <w:lvlText w:val="%1)"/>
      <w:lvlJc w:val="left"/>
      <w:pPr>
        <w:tabs>
          <w:tab w:val="num" w:pos="555"/>
        </w:tabs>
        <w:ind w:left="555" w:hanging="555"/>
      </w:pPr>
      <w:rPr>
        <w:rFonts w:hint="default"/>
      </w:rPr>
    </w:lvl>
  </w:abstractNum>
  <w:abstractNum w:abstractNumId="6">
    <w:nsid w:val="2CF86225"/>
    <w:multiLevelType w:val="singleLevel"/>
    <w:tmpl w:val="DEDE70B8"/>
    <w:lvl w:ilvl="0">
      <w:start w:val="1"/>
      <w:numFmt w:val="lowerRoman"/>
      <w:lvlText w:val="%1)"/>
      <w:lvlJc w:val="left"/>
      <w:pPr>
        <w:tabs>
          <w:tab w:val="num" w:pos="2160"/>
        </w:tabs>
        <w:ind w:left="2160" w:hanging="720"/>
      </w:pPr>
      <w:rPr>
        <w:rFonts w:hint="default"/>
      </w:rPr>
    </w:lvl>
  </w:abstractNum>
  <w:abstractNum w:abstractNumId="7">
    <w:nsid w:val="33F03647"/>
    <w:multiLevelType w:val="singleLevel"/>
    <w:tmpl w:val="FA646C9E"/>
    <w:lvl w:ilvl="0">
      <w:start w:val="1"/>
      <w:numFmt w:val="lowerRoman"/>
      <w:lvlText w:val="%1)"/>
      <w:lvlJc w:val="left"/>
      <w:pPr>
        <w:tabs>
          <w:tab w:val="num" w:pos="1080"/>
        </w:tabs>
        <w:ind w:left="1080" w:hanging="720"/>
      </w:pPr>
      <w:rPr>
        <w:rFonts w:hint="default"/>
      </w:rPr>
    </w:lvl>
  </w:abstractNum>
  <w:abstractNum w:abstractNumId="8">
    <w:nsid w:val="3431729E"/>
    <w:multiLevelType w:val="singleLevel"/>
    <w:tmpl w:val="04090011"/>
    <w:lvl w:ilvl="0">
      <w:start w:val="1"/>
      <w:numFmt w:val="decimal"/>
      <w:lvlText w:val="%1)"/>
      <w:lvlJc w:val="left"/>
      <w:pPr>
        <w:tabs>
          <w:tab w:val="num" w:pos="360"/>
        </w:tabs>
        <w:ind w:left="360" w:hanging="360"/>
      </w:pPr>
      <w:rPr>
        <w:rFonts w:hint="default"/>
      </w:rPr>
    </w:lvl>
  </w:abstractNum>
  <w:abstractNum w:abstractNumId="9">
    <w:nsid w:val="35094FAF"/>
    <w:multiLevelType w:val="singleLevel"/>
    <w:tmpl w:val="88CC9A8C"/>
    <w:lvl w:ilvl="0">
      <w:start w:val="1"/>
      <w:numFmt w:val="lowerLetter"/>
      <w:lvlText w:val="%1)"/>
      <w:lvlJc w:val="left"/>
      <w:pPr>
        <w:tabs>
          <w:tab w:val="num" w:pos="720"/>
        </w:tabs>
        <w:ind w:left="720" w:hanging="360"/>
      </w:pPr>
      <w:rPr>
        <w:rFonts w:hint="default"/>
      </w:rPr>
    </w:lvl>
  </w:abstractNum>
  <w:abstractNum w:abstractNumId="10">
    <w:nsid w:val="392C173B"/>
    <w:multiLevelType w:val="multilevel"/>
    <w:tmpl w:val="D834D2F6"/>
    <w:lvl w:ilvl="0">
      <w:start w:val="9"/>
      <w:numFmt w:val="decimal"/>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29024A"/>
    <w:multiLevelType w:val="singleLevel"/>
    <w:tmpl w:val="01E04AD2"/>
    <w:lvl w:ilvl="0">
      <w:start w:val="1"/>
      <w:numFmt w:val="lowerRoman"/>
      <w:lvlText w:val="%1)"/>
      <w:lvlJc w:val="left"/>
      <w:pPr>
        <w:tabs>
          <w:tab w:val="num" w:pos="1440"/>
        </w:tabs>
        <w:ind w:left="1440" w:hanging="720"/>
      </w:pPr>
      <w:rPr>
        <w:rFonts w:hint="default"/>
      </w:rPr>
    </w:lvl>
  </w:abstractNum>
  <w:abstractNum w:abstractNumId="12">
    <w:nsid w:val="3BC117DB"/>
    <w:multiLevelType w:val="hybridMultilevel"/>
    <w:tmpl w:val="ED58EB7E"/>
    <w:lvl w:ilvl="0" w:tplc="DD2ED8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2E5282"/>
    <w:multiLevelType w:val="hybridMultilevel"/>
    <w:tmpl w:val="E6E4547C"/>
    <w:lvl w:ilvl="0" w:tplc="88D0FC5C">
      <w:start w:val="2"/>
      <w:numFmt w:val="lowerRoman"/>
      <w:lvlText w:val="%1."/>
      <w:lvlJc w:val="left"/>
      <w:pPr>
        <w:tabs>
          <w:tab w:val="num" w:pos="1035"/>
        </w:tabs>
        <w:ind w:left="1035" w:hanging="72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4">
    <w:nsid w:val="47EC66BA"/>
    <w:multiLevelType w:val="hybridMultilevel"/>
    <w:tmpl w:val="C2248F9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192505"/>
    <w:multiLevelType w:val="singleLevel"/>
    <w:tmpl w:val="F148F586"/>
    <w:lvl w:ilvl="0">
      <w:start w:val="2"/>
      <w:numFmt w:val="decimal"/>
      <w:lvlText w:val="%1."/>
      <w:lvlJc w:val="left"/>
      <w:pPr>
        <w:tabs>
          <w:tab w:val="num" w:pos="4320"/>
        </w:tabs>
        <w:ind w:left="4320" w:hanging="720"/>
      </w:pPr>
      <w:rPr>
        <w:rFonts w:hint="default"/>
      </w:rPr>
    </w:lvl>
  </w:abstractNum>
  <w:abstractNum w:abstractNumId="16">
    <w:nsid w:val="4A20738C"/>
    <w:multiLevelType w:val="hybridMultilevel"/>
    <w:tmpl w:val="E7F67088"/>
    <w:lvl w:ilvl="0" w:tplc="8848AF20">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4B58C7"/>
    <w:multiLevelType w:val="singleLevel"/>
    <w:tmpl w:val="04090011"/>
    <w:lvl w:ilvl="0">
      <w:start w:val="2"/>
      <w:numFmt w:val="decimal"/>
      <w:lvlText w:val="%1)"/>
      <w:lvlJc w:val="left"/>
      <w:pPr>
        <w:tabs>
          <w:tab w:val="num" w:pos="360"/>
        </w:tabs>
        <w:ind w:left="360" w:hanging="360"/>
      </w:pPr>
      <w:rPr>
        <w:rFonts w:hint="default"/>
      </w:rPr>
    </w:lvl>
  </w:abstractNum>
  <w:abstractNum w:abstractNumId="18">
    <w:nsid w:val="508C4ECE"/>
    <w:multiLevelType w:val="hybridMultilevel"/>
    <w:tmpl w:val="564AA684"/>
    <w:lvl w:ilvl="0" w:tplc="F1E0A902">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F9793B"/>
    <w:multiLevelType w:val="hybridMultilevel"/>
    <w:tmpl w:val="09705F78"/>
    <w:lvl w:ilvl="0" w:tplc="E804670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136C1E"/>
    <w:multiLevelType w:val="singleLevel"/>
    <w:tmpl w:val="E76E1F60"/>
    <w:lvl w:ilvl="0">
      <w:start w:val="1"/>
      <w:numFmt w:val="lowerLetter"/>
      <w:lvlText w:val="%1)"/>
      <w:lvlJc w:val="left"/>
      <w:pPr>
        <w:tabs>
          <w:tab w:val="num" w:pos="1080"/>
        </w:tabs>
        <w:ind w:left="1080" w:hanging="360"/>
      </w:pPr>
      <w:rPr>
        <w:rFonts w:hint="default"/>
      </w:rPr>
    </w:lvl>
  </w:abstractNum>
  <w:abstractNum w:abstractNumId="21">
    <w:nsid w:val="55252816"/>
    <w:multiLevelType w:val="hybridMultilevel"/>
    <w:tmpl w:val="8FEAA064"/>
    <w:lvl w:ilvl="0" w:tplc="A59A6F62">
      <w:start w:val="3"/>
      <w:numFmt w:val="lowerRoman"/>
      <w:lvlText w:val="%1."/>
      <w:lvlJc w:val="left"/>
      <w:pPr>
        <w:tabs>
          <w:tab w:val="num" w:pos="1035"/>
        </w:tabs>
        <w:ind w:left="1035" w:hanging="72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2">
    <w:nsid w:val="559861DA"/>
    <w:multiLevelType w:val="hybridMultilevel"/>
    <w:tmpl w:val="8508EAE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BB0CF0"/>
    <w:multiLevelType w:val="singleLevel"/>
    <w:tmpl w:val="0409000F"/>
    <w:lvl w:ilvl="0">
      <w:start w:val="10"/>
      <w:numFmt w:val="decimal"/>
      <w:lvlText w:val="%1."/>
      <w:lvlJc w:val="left"/>
      <w:pPr>
        <w:tabs>
          <w:tab w:val="num" w:pos="360"/>
        </w:tabs>
        <w:ind w:left="360" w:hanging="360"/>
      </w:pPr>
      <w:rPr>
        <w:rFonts w:hint="default"/>
      </w:rPr>
    </w:lvl>
  </w:abstractNum>
  <w:abstractNum w:abstractNumId="24">
    <w:nsid w:val="5A2A53F2"/>
    <w:multiLevelType w:val="hybridMultilevel"/>
    <w:tmpl w:val="99D03B74"/>
    <w:lvl w:ilvl="0" w:tplc="D56E5BA8">
      <w:start w:val="3"/>
      <w:numFmt w:val="lowerRoman"/>
      <w:lvlText w:val="%1."/>
      <w:lvlJc w:val="left"/>
      <w:pPr>
        <w:tabs>
          <w:tab w:val="num" w:pos="1095"/>
        </w:tabs>
        <w:ind w:left="1095" w:hanging="72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5">
    <w:nsid w:val="65D97B0F"/>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69472494"/>
    <w:multiLevelType w:val="hybridMultilevel"/>
    <w:tmpl w:val="E54E7F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A153CB8"/>
    <w:multiLevelType w:val="singleLevel"/>
    <w:tmpl w:val="53F66D50"/>
    <w:lvl w:ilvl="0">
      <w:start w:val="1"/>
      <w:numFmt w:val="lowerLetter"/>
      <w:lvlText w:val="%1."/>
      <w:lvlJc w:val="left"/>
      <w:pPr>
        <w:tabs>
          <w:tab w:val="num" w:pos="720"/>
        </w:tabs>
        <w:ind w:left="720" w:hanging="360"/>
      </w:pPr>
      <w:rPr>
        <w:rFonts w:hint="default"/>
        <w:b/>
      </w:rPr>
    </w:lvl>
  </w:abstractNum>
  <w:abstractNum w:abstractNumId="28">
    <w:nsid w:val="7D2E211E"/>
    <w:multiLevelType w:val="hybridMultilevel"/>
    <w:tmpl w:val="582ADEF2"/>
    <w:lvl w:ilvl="0" w:tplc="D4787EC2">
      <w:start w:val="2"/>
      <w:numFmt w:val="lowerRoman"/>
      <w:lvlText w:val="%1."/>
      <w:lvlJc w:val="left"/>
      <w:pPr>
        <w:tabs>
          <w:tab w:val="num" w:pos="1035"/>
        </w:tabs>
        <w:ind w:left="1035" w:hanging="72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9">
    <w:nsid w:val="7FC56BB9"/>
    <w:multiLevelType w:val="singleLevel"/>
    <w:tmpl w:val="DAE06624"/>
    <w:lvl w:ilvl="0">
      <w:start w:val="2"/>
      <w:numFmt w:val="lowerLetter"/>
      <w:lvlText w:val="%1)"/>
      <w:lvlJc w:val="left"/>
      <w:pPr>
        <w:tabs>
          <w:tab w:val="num" w:pos="780"/>
        </w:tabs>
        <w:ind w:left="780" w:hanging="360"/>
      </w:pPr>
      <w:rPr>
        <w:rFonts w:hint="default"/>
      </w:rPr>
    </w:lvl>
  </w:abstractNum>
  <w:num w:numId="1">
    <w:abstractNumId w:val="25"/>
  </w:num>
  <w:num w:numId="2">
    <w:abstractNumId w:val="7"/>
  </w:num>
  <w:num w:numId="3">
    <w:abstractNumId w:val="1"/>
  </w:num>
  <w:num w:numId="4">
    <w:abstractNumId w:val="23"/>
  </w:num>
  <w:num w:numId="5">
    <w:abstractNumId w:val="27"/>
  </w:num>
  <w:num w:numId="6">
    <w:abstractNumId w:val="4"/>
  </w:num>
  <w:num w:numId="7">
    <w:abstractNumId w:val="0"/>
  </w:num>
  <w:num w:numId="8">
    <w:abstractNumId w:val="9"/>
  </w:num>
  <w:num w:numId="9">
    <w:abstractNumId w:val="11"/>
  </w:num>
  <w:num w:numId="10">
    <w:abstractNumId w:val="8"/>
  </w:num>
  <w:num w:numId="11">
    <w:abstractNumId w:val="3"/>
  </w:num>
  <w:num w:numId="12">
    <w:abstractNumId w:val="20"/>
  </w:num>
  <w:num w:numId="13">
    <w:abstractNumId w:val="6"/>
  </w:num>
  <w:num w:numId="14">
    <w:abstractNumId w:val="10"/>
  </w:num>
  <w:num w:numId="15">
    <w:abstractNumId w:val="29"/>
  </w:num>
  <w:num w:numId="16">
    <w:abstractNumId w:val="17"/>
  </w:num>
  <w:num w:numId="17">
    <w:abstractNumId w:val="5"/>
  </w:num>
  <w:num w:numId="18">
    <w:abstractNumId w:val="14"/>
  </w:num>
  <w:num w:numId="19">
    <w:abstractNumId w:val="22"/>
  </w:num>
  <w:num w:numId="20">
    <w:abstractNumId w:val="2"/>
  </w:num>
  <w:num w:numId="21">
    <w:abstractNumId w:val="16"/>
  </w:num>
  <w:num w:numId="22">
    <w:abstractNumId w:val="18"/>
  </w:num>
  <w:num w:numId="23">
    <w:abstractNumId w:val="19"/>
  </w:num>
  <w:num w:numId="24">
    <w:abstractNumId w:val="28"/>
  </w:num>
  <w:num w:numId="25">
    <w:abstractNumId w:val="13"/>
  </w:num>
  <w:num w:numId="26">
    <w:abstractNumId w:val="21"/>
  </w:num>
  <w:num w:numId="27">
    <w:abstractNumId w:val="24"/>
  </w:num>
  <w:num w:numId="28">
    <w:abstractNumId w:val="12"/>
  </w:num>
  <w:num w:numId="29">
    <w:abstractNumId w:val="2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3250C"/>
    <w:rsid w:val="0000214B"/>
    <w:rsid w:val="00010738"/>
    <w:rsid w:val="00012DB3"/>
    <w:rsid w:val="00016800"/>
    <w:rsid w:val="00017DBD"/>
    <w:rsid w:val="000202EC"/>
    <w:rsid w:val="000204FB"/>
    <w:rsid w:val="00020543"/>
    <w:rsid w:val="00025140"/>
    <w:rsid w:val="00032F71"/>
    <w:rsid w:val="000332E0"/>
    <w:rsid w:val="00034C5D"/>
    <w:rsid w:val="000412F6"/>
    <w:rsid w:val="000413FC"/>
    <w:rsid w:val="000437E7"/>
    <w:rsid w:val="0004535E"/>
    <w:rsid w:val="00050389"/>
    <w:rsid w:val="00057861"/>
    <w:rsid w:val="0005793D"/>
    <w:rsid w:val="00062DC2"/>
    <w:rsid w:val="00064B5C"/>
    <w:rsid w:val="00073126"/>
    <w:rsid w:val="00074D60"/>
    <w:rsid w:val="00077FFC"/>
    <w:rsid w:val="000845A0"/>
    <w:rsid w:val="00084C2C"/>
    <w:rsid w:val="00086FE1"/>
    <w:rsid w:val="00087450"/>
    <w:rsid w:val="00093C16"/>
    <w:rsid w:val="00095F83"/>
    <w:rsid w:val="000A054A"/>
    <w:rsid w:val="000A274B"/>
    <w:rsid w:val="000A36DA"/>
    <w:rsid w:val="000B1660"/>
    <w:rsid w:val="000B33E7"/>
    <w:rsid w:val="000B3E35"/>
    <w:rsid w:val="000B7117"/>
    <w:rsid w:val="000B74DB"/>
    <w:rsid w:val="000D1511"/>
    <w:rsid w:val="000D38B7"/>
    <w:rsid w:val="000D44FA"/>
    <w:rsid w:val="000D5D87"/>
    <w:rsid w:val="000D6E69"/>
    <w:rsid w:val="000E446D"/>
    <w:rsid w:val="000E53F2"/>
    <w:rsid w:val="000F61CA"/>
    <w:rsid w:val="000F76C7"/>
    <w:rsid w:val="00101D7D"/>
    <w:rsid w:val="001057A7"/>
    <w:rsid w:val="00111741"/>
    <w:rsid w:val="001140E2"/>
    <w:rsid w:val="0011413B"/>
    <w:rsid w:val="00114FDD"/>
    <w:rsid w:val="001173F4"/>
    <w:rsid w:val="00117FC5"/>
    <w:rsid w:val="001328FB"/>
    <w:rsid w:val="00133749"/>
    <w:rsid w:val="00133987"/>
    <w:rsid w:val="001370BE"/>
    <w:rsid w:val="00144201"/>
    <w:rsid w:val="00153CD2"/>
    <w:rsid w:val="00163173"/>
    <w:rsid w:val="00166F26"/>
    <w:rsid w:val="00174207"/>
    <w:rsid w:val="00181EC1"/>
    <w:rsid w:val="00182F10"/>
    <w:rsid w:val="001973F4"/>
    <w:rsid w:val="001A2749"/>
    <w:rsid w:val="001A5722"/>
    <w:rsid w:val="001B1FB7"/>
    <w:rsid w:val="001B523F"/>
    <w:rsid w:val="001C2572"/>
    <w:rsid w:val="001C62F8"/>
    <w:rsid w:val="001E2C42"/>
    <w:rsid w:val="001E3AC3"/>
    <w:rsid w:val="001F1CC7"/>
    <w:rsid w:val="001F49BF"/>
    <w:rsid w:val="001F514F"/>
    <w:rsid w:val="00201531"/>
    <w:rsid w:val="00204829"/>
    <w:rsid w:val="00207C30"/>
    <w:rsid w:val="00214234"/>
    <w:rsid w:val="00216B69"/>
    <w:rsid w:val="00217591"/>
    <w:rsid w:val="00217687"/>
    <w:rsid w:val="00227A4E"/>
    <w:rsid w:val="00235B72"/>
    <w:rsid w:val="00236906"/>
    <w:rsid w:val="00242136"/>
    <w:rsid w:val="00251403"/>
    <w:rsid w:val="00254AD8"/>
    <w:rsid w:val="0025657C"/>
    <w:rsid w:val="0026419E"/>
    <w:rsid w:val="0026730C"/>
    <w:rsid w:val="002679BC"/>
    <w:rsid w:val="002702C1"/>
    <w:rsid w:val="00273670"/>
    <w:rsid w:val="00276C3B"/>
    <w:rsid w:val="00281B1B"/>
    <w:rsid w:val="0028443B"/>
    <w:rsid w:val="00286F2F"/>
    <w:rsid w:val="00292428"/>
    <w:rsid w:val="002A0FA8"/>
    <w:rsid w:val="002A6683"/>
    <w:rsid w:val="002B2907"/>
    <w:rsid w:val="002B2E62"/>
    <w:rsid w:val="002B3DCF"/>
    <w:rsid w:val="002B5C57"/>
    <w:rsid w:val="002B6F8B"/>
    <w:rsid w:val="002C0216"/>
    <w:rsid w:val="002C399F"/>
    <w:rsid w:val="002C4F9A"/>
    <w:rsid w:val="002C51BB"/>
    <w:rsid w:val="002C5916"/>
    <w:rsid w:val="002C6641"/>
    <w:rsid w:val="002D0573"/>
    <w:rsid w:val="002D2A63"/>
    <w:rsid w:val="002D38CA"/>
    <w:rsid w:val="002D7BE6"/>
    <w:rsid w:val="002E3A3E"/>
    <w:rsid w:val="002E5B49"/>
    <w:rsid w:val="002F7A8A"/>
    <w:rsid w:val="0030308C"/>
    <w:rsid w:val="003042A1"/>
    <w:rsid w:val="00305B13"/>
    <w:rsid w:val="0030774E"/>
    <w:rsid w:val="00311697"/>
    <w:rsid w:val="00314ACF"/>
    <w:rsid w:val="00315301"/>
    <w:rsid w:val="003159CF"/>
    <w:rsid w:val="003171D9"/>
    <w:rsid w:val="0032041F"/>
    <w:rsid w:val="00323C79"/>
    <w:rsid w:val="0032764F"/>
    <w:rsid w:val="00332D36"/>
    <w:rsid w:val="0033577A"/>
    <w:rsid w:val="003361B1"/>
    <w:rsid w:val="00340A3B"/>
    <w:rsid w:val="003428AA"/>
    <w:rsid w:val="00343BD2"/>
    <w:rsid w:val="00346711"/>
    <w:rsid w:val="003468B5"/>
    <w:rsid w:val="003503A3"/>
    <w:rsid w:val="00351BE6"/>
    <w:rsid w:val="00352B50"/>
    <w:rsid w:val="00354AD7"/>
    <w:rsid w:val="0036069B"/>
    <w:rsid w:val="00361B7C"/>
    <w:rsid w:val="0036385D"/>
    <w:rsid w:val="003767EC"/>
    <w:rsid w:val="00376D5D"/>
    <w:rsid w:val="00377D8B"/>
    <w:rsid w:val="00380704"/>
    <w:rsid w:val="0038089D"/>
    <w:rsid w:val="00380E85"/>
    <w:rsid w:val="00385B35"/>
    <w:rsid w:val="003874F3"/>
    <w:rsid w:val="00387D13"/>
    <w:rsid w:val="00393A68"/>
    <w:rsid w:val="00393BB6"/>
    <w:rsid w:val="003B1634"/>
    <w:rsid w:val="003B1B37"/>
    <w:rsid w:val="003B1FA5"/>
    <w:rsid w:val="003B2FF0"/>
    <w:rsid w:val="003C0A31"/>
    <w:rsid w:val="003D1DCA"/>
    <w:rsid w:val="003D4AC9"/>
    <w:rsid w:val="003D61AF"/>
    <w:rsid w:val="003D687F"/>
    <w:rsid w:val="003E0248"/>
    <w:rsid w:val="003E3E14"/>
    <w:rsid w:val="003E570D"/>
    <w:rsid w:val="003F3490"/>
    <w:rsid w:val="003F7AA4"/>
    <w:rsid w:val="00401A8A"/>
    <w:rsid w:val="004066C8"/>
    <w:rsid w:val="00413FEF"/>
    <w:rsid w:val="00420B72"/>
    <w:rsid w:val="00423BB2"/>
    <w:rsid w:val="00426196"/>
    <w:rsid w:val="00431538"/>
    <w:rsid w:val="0043250C"/>
    <w:rsid w:val="004352CE"/>
    <w:rsid w:val="00435A5A"/>
    <w:rsid w:val="00436B70"/>
    <w:rsid w:val="00440270"/>
    <w:rsid w:val="004422D7"/>
    <w:rsid w:val="004449FB"/>
    <w:rsid w:val="004466F7"/>
    <w:rsid w:val="00453F88"/>
    <w:rsid w:val="004543B6"/>
    <w:rsid w:val="0045510C"/>
    <w:rsid w:val="00457B96"/>
    <w:rsid w:val="00457B9C"/>
    <w:rsid w:val="00460155"/>
    <w:rsid w:val="004645B0"/>
    <w:rsid w:val="0046564B"/>
    <w:rsid w:val="004670C4"/>
    <w:rsid w:val="004678FD"/>
    <w:rsid w:val="00472BC7"/>
    <w:rsid w:val="0047489B"/>
    <w:rsid w:val="00493C15"/>
    <w:rsid w:val="00495713"/>
    <w:rsid w:val="004A63C3"/>
    <w:rsid w:val="004A7391"/>
    <w:rsid w:val="004B0E70"/>
    <w:rsid w:val="004B3B48"/>
    <w:rsid w:val="004B6497"/>
    <w:rsid w:val="004C4DD1"/>
    <w:rsid w:val="004D2CD5"/>
    <w:rsid w:val="004D3DDC"/>
    <w:rsid w:val="004D6A14"/>
    <w:rsid w:val="004D7BC0"/>
    <w:rsid w:val="004E0D71"/>
    <w:rsid w:val="004E7356"/>
    <w:rsid w:val="004E7A90"/>
    <w:rsid w:val="004F07A5"/>
    <w:rsid w:val="004F3C9B"/>
    <w:rsid w:val="004F69F4"/>
    <w:rsid w:val="004F7C93"/>
    <w:rsid w:val="00502BC4"/>
    <w:rsid w:val="00506317"/>
    <w:rsid w:val="005129EF"/>
    <w:rsid w:val="00513130"/>
    <w:rsid w:val="00521ADB"/>
    <w:rsid w:val="00523204"/>
    <w:rsid w:val="00524378"/>
    <w:rsid w:val="00526BBA"/>
    <w:rsid w:val="00527446"/>
    <w:rsid w:val="00530D5B"/>
    <w:rsid w:val="00537357"/>
    <w:rsid w:val="005466E5"/>
    <w:rsid w:val="00546E3D"/>
    <w:rsid w:val="00550A20"/>
    <w:rsid w:val="0055103C"/>
    <w:rsid w:val="00551662"/>
    <w:rsid w:val="00551A22"/>
    <w:rsid w:val="00551B74"/>
    <w:rsid w:val="00551DAF"/>
    <w:rsid w:val="00554AAA"/>
    <w:rsid w:val="0056062F"/>
    <w:rsid w:val="0056097D"/>
    <w:rsid w:val="00563F0B"/>
    <w:rsid w:val="00564688"/>
    <w:rsid w:val="00565345"/>
    <w:rsid w:val="00584CE2"/>
    <w:rsid w:val="00590673"/>
    <w:rsid w:val="00591DE8"/>
    <w:rsid w:val="00592474"/>
    <w:rsid w:val="00593DB3"/>
    <w:rsid w:val="00597407"/>
    <w:rsid w:val="005A2BE2"/>
    <w:rsid w:val="005A38CA"/>
    <w:rsid w:val="005A6A51"/>
    <w:rsid w:val="005A6BC6"/>
    <w:rsid w:val="005B08CE"/>
    <w:rsid w:val="005B12B0"/>
    <w:rsid w:val="005B2224"/>
    <w:rsid w:val="005B32EC"/>
    <w:rsid w:val="005B5A1F"/>
    <w:rsid w:val="005B6057"/>
    <w:rsid w:val="005C1270"/>
    <w:rsid w:val="005C2D0F"/>
    <w:rsid w:val="005C445C"/>
    <w:rsid w:val="005C6742"/>
    <w:rsid w:val="005D1C98"/>
    <w:rsid w:val="005D42E5"/>
    <w:rsid w:val="005D4840"/>
    <w:rsid w:val="005D7612"/>
    <w:rsid w:val="005E05C8"/>
    <w:rsid w:val="005E1366"/>
    <w:rsid w:val="005E20CB"/>
    <w:rsid w:val="005E231B"/>
    <w:rsid w:val="005E2368"/>
    <w:rsid w:val="005E4D8F"/>
    <w:rsid w:val="005F02D8"/>
    <w:rsid w:val="005F16B0"/>
    <w:rsid w:val="005F3DAC"/>
    <w:rsid w:val="005F519B"/>
    <w:rsid w:val="005F65BB"/>
    <w:rsid w:val="00602755"/>
    <w:rsid w:val="00607686"/>
    <w:rsid w:val="006145F0"/>
    <w:rsid w:val="006150B4"/>
    <w:rsid w:val="006176D3"/>
    <w:rsid w:val="00620A8E"/>
    <w:rsid w:val="006253D8"/>
    <w:rsid w:val="00625D1D"/>
    <w:rsid w:val="006279BA"/>
    <w:rsid w:val="00634213"/>
    <w:rsid w:val="00637A08"/>
    <w:rsid w:val="006450C1"/>
    <w:rsid w:val="00654749"/>
    <w:rsid w:val="00655B3A"/>
    <w:rsid w:val="00656FFA"/>
    <w:rsid w:val="006713E9"/>
    <w:rsid w:val="0067497C"/>
    <w:rsid w:val="0068391D"/>
    <w:rsid w:val="00684CCC"/>
    <w:rsid w:val="006969EA"/>
    <w:rsid w:val="006A13A1"/>
    <w:rsid w:val="006A3092"/>
    <w:rsid w:val="006A35A4"/>
    <w:rsid w:val="006A4321"/>
    <w:rsid w:val="006A5B4F"/>
    <w:rsid w:val="006A601C"/>
    <w:rsid w:val="006A6B52"/>
    <w:rsid w:val="006A7249"/>
    <w:rsid w:val="006B312D"/>
    <w:rsid w:val="006B7DD2"/>
    <w:rsid w:val="006C130D"/>
    <w:rsid w:val="006C2C9B"/>
    <w:rsid w:val="006C2CFB"/>
    <w:rsid w:val="006D656F"/>
    <w:rsid w:val="006D6794"/>
    <w:rsid w:val="006E298C"/>
    <w:rsid w:val="006E5FAD"/>
    <w:rsid w:val="006E7BCF"/>
    <w:rsid w:val="006F1FD0"/>
    <w:rsid w:val="006F4B27"/>
    <w:rsid w:val="00700C7D"/>
    <w:rsid w:val="007053FA"/>
    <w:rsid w:val="00705F06"/>
    <w:rsid w:val="00707DD1"/>
    <w:rsid w:val="00710DB6"/>
    <w:rsid w:val="007154AE"/>
    <w:rsid w:val="0073077C"/>
    <w:rsid w:val="007322DB"/>
    <w:rsid w:val="0073285B"/>
    <w:rsid w:val="0073442D"/>
    <w:rsid w:val="007365D4"/>
    <w:rsid w:val="007373C6"/>
    <w:rsid w:val="00741A09"/>
    <w:rsid w:val="00743451"/>
    <w:rsid w:val="00744801"/>
    <w:rsid w:val="00746F4C"/>
    <w:rsid w:val="00757D15"/>
    <w:rsid w:val="0076312E"/>
    <w:rsid w:val="00765E0A"/>
    <w:rsid w:val="00772409"/>
    <w:rsid w:val="00772887"/>
    <w:rsid w:val="00773E71"/>
    <w:rsid w:val="00775C27"/>
    <w:rsid w:val="00782E36"/>
    <w:rsid w:val="0078430A"/>
    <w:rsid w:val="00784609"/>
    <w:rsid w:val="007862F6"/>
    <w:rsid w:val="00787C65"/>
    <w:rsid w:val="00790ED1"/>
    <w:rsid w:val="007919C3"/>
    <w:rsid w:val="007927AB"/>
    <w:rsid w:val="00793F75"/>
    <w:rsid w:val="0079446B"/>
    <w:rsid w:val="007A4B5D"/>
    <w:rsid w:val="007A7047"/>
    <w:rsid w:val="007A7DBC"/>
    <w:rsid w:val="007B3920"/>
    <w:rsid w:val="007B74CD"/>
    <w:rsid w:val="007C05BB"/>
    <w:rsid w:val="007C5178"/>
    <w:rsid w:val="007D019E"/>
    <w:rsid w:val="007D1A0A"/>
    <w:rsid w:val="007E1581"/>
    <w:rsid w:val="007E5E03"/>
    <w:rsid w:val="007F2CC3"/>
    <w:rsid w:val="007F3399"/>
    <w:rsid w:val="007F4485"/>
    <w:rsid w:val="007F7A1E"/>
    <w:rsid w:val="0080139C"/>
    <w:rsid w:val="00806D7D"/>
    <w:rsid w:val="00812BDF"/>
    <w:rsid w:val="00814A85"/>
    <w:rsid w:val="008163F9"/>
    <w:rsid w:val="0081753C"/>
    <w:rsid w:val="00820387"/>
    <w:rsid w:val="00834AB8"/>
    <w:rsid w:val="00841F74"/>
    <w:rsid w:val="0084548F"/>
    <w:rsid w:val="00846927"/>
    <w:rsid w:val="00846B15"/>
    <w:rsid w:val="00853759"/>
    <w:rsid w:val="00856CAC"/>
    <w:rsid w:val="00864193"/>
    <w:rsid w:val="008658BC"/>
    <w:rsid w:val="008660CB"/>
    <w:rsid w:val="00873265"/>
    <w:rsid w:val="00873983"/>
    <w:rsid w:val="008747BE"/>
    <w:rsid w:val="008757CE"/>
    <w:rsid w:val="008800F3"/>
    <w:rsid w:val="00883E06"/>
    <w:rsid w:val="00887369"/>
    <w:rsid w:val="008A1941"/>
    <w:rsid w:val="008A19F6"/>
    <w:rsid w:val="008A3EE9"/>
    <w:rsid w:val="008A4396"/>
    <w:rsid w:val="008A58F5"/>
    <w:rsid w:val="008B35D1"/>
    <w:rsid w:val="008B4D13"/>
    <w:rsid w:val="008B627B"/>
    <w:rsid w:val="008B63A1"/>
    <w:rsid w:val="008D0846"/>
    <w:rsid w:val="008D1939"/>
    <w:rsid w:val="008D248A"/>
    <w:rsid w:val="008D4E27"/>
    <w:rsid w:val="008E0964"/>
    <w:rsid w:val="008E31D8"/>
    <w:rsid w:val="008E44F8"/>
    <w:rsid w:val="008F4D11"/>
    <w:rsid w:val="00905FCB"/>
    <w:rsid w:val="00910FB5"/>
    <w:rsid w:val="00911AD8"/>
    <w:rsid w:val="00912A01"/>
    <w:rsid w:val="00912A34"/>
    <w:rsid w:val="00913AF0"/>
    <w:rsid w:val="009173A9"/>
    <w:rsid w:val="00931B17"/>
    <w:rsid w:val="00931DCD"/>
    <w:rsid w:val="00934304"/>
    <w:rsid w:val="009346FA"/>
    <w:rsid w:val="0094073A"/>
    <w:rsid w:val="0094439F"/>
    <w:rsid w:val="00944F5C"/>
    <w:rsid w:val="00952D4A"/>
    <w:rsid w:val="00956E3B"/>
    <w:rsid w:val="009578CB"/>
    <w:rsid w:val="0096093C"/>
    <w:rsid w:val="00962B2E"/>
    <w:rsid w:val="00964786"/>
    <w:rsid w:val="00964903"/>
    <w:rsid w:val="00970DE8"/>
    <w:rsid w:val="009719CD"/>
    <w:rsid w:val="0097218E"/>
    <w:rsid w:val="00974EDC"/>
    <w:rsid w:val="00984FE0"/>
    <w:rsid w:val="009905D9"/>
    <w:rsid w:val="00994D8D"/>
    <w:rsid w:val="00997D3C"/>
    <w:rsid w:val="009A0945"/>
    <w:rsid w:val="009A367E"/>
    <w:rsid w:val="009A378F"/>
    <w:rsid w:val="009A424D"/>
    <w:rsid w:val="009A4804"/>
    <w:rsid w:val="009A5786"/>
    <w:rsid w:val="009B33C1"/>
    <w:rsid w:val="009B4E0D"/>
    <w:rsid w:val="009C201D"/>
    <w:rsid w:val="009D0276"/>
    <w:rsid w:val="009D16C1"/>
    <w:rsid w:val="009D3245"/>
    <w:rsid w:val="009E50DE"/>
    <w:rsid w:val="009F022B"/>
    <w:rsid w:val="009F6243"/>
    <w:rsid w:val="00A003DE"/>
    <w:rsid w:val="00A049F2"/>
    <w:rsid w:val="00A058D1"/>
    <w:rsid w:val="00A07673"/>
    <w:rsid w:val="00A118E7"/>
    <w:rsid w:val="00A12523"/>
    <w:rsid w:val="00A131AC"/>
    <w:rsid w:val="00A131F9"/>
    <w:rsid w:val="00A173FF"/>
    <w:rsid w:val="00A222A8"/>
    <w:rsid w:val="00A24D67"/>
    <w:rsid w:val="00A2607A"/>
    <w:rsid w:val="00A27681"/>
    <w:rsid w:val="00A30206"/>
    <w:rsid w:val="00A40215"/>
    <w:rsid w:val="00A47CB5"/>
    <w:rsid w:val="00A50D02"/>
    <w:rsid w:val="00A54CD3"/>
    <w:rsid w:val="00A55BA4"/>
    <w:rsid w:val="00A56AA7"/>
    <w:rsid w:val="00A6138B"/>
    <w:rsid w:val="00A65A6E"/>
    <w:rsid w:val="00A72B16"/>
    <w:rsid w:val="00A77907"/>
    <w:rsid w:val="00A812C0"/>
    <w:rsid w:val="00A836BD"/>
    <w:rsid w:val="00A8433F"/>
    <w:rsid w:val="00A847F9"/>
    <w:rsid w:val="00A9454C"/>
    <w:rsid w:val="00A96855"/>
    <w:rsid w:val="00A97B5D"/>
    <w:rsid w:val="00A97DBF"/>
    <w:rsid w:val="00AA2FE0"/>
    <w:rsid w:val="00AA3037"/>
    <w:rsid w:val="00AA35CC"/>
    <w:rsid w:val="00AB79D0"/>
    <w:rsid w:val="00AC2239"/>
    <w:rsid w:val="00AC7E2C"/>
    <w:rsid w:val="00AD539F"/>
    <w:rsid w:val="00AE023D"/>
    <w:rsid w:val="00AE5AA9"/>
    <w:rsid w:val="00AF49ED"/>
    <w:rsid w:val="00AF684F"/>
    <w:rsid w:val="00B01A13"/>
    <w:rsid w:val="00B02F45"/>
    <w:rsid w:val="00B05A85"/>
    <w:rsid w:val="00B05E61"/>
    <w:rsid w:val="00B12BC8"/>
    <w:rsid w:val="00B24B51"/>
    <w:rsid w:val="00B26114"/>
    <w:rsid w:val="00B274EE"/>
    <w:rsid w:val="00B31335"/>
    <w:rsid w:val="00B3211B"/>
    <w:rsid w:val="00B33A84"/>
    <w:rsid w:val="00B35199"/>
    <w:rsid w:val="00B4176F"/>
    <w:rsid w:val="00B4399D"/>
    <w:rsid w:val="00B46835"/>
    <w:rsid w:val="00B5251E"/>
    <w:rsid w:val="00B60CDA"/>
    <w:rsid w:val="00B7155A"/>
    <w:rsid w:val="00B80833"/>
    <w:rsid w:val="00B84909"/>
    <w:rsid w:val="00B95829"/>
    <w:rsid w:val="00BB1DFF"/>
    <w:rsid w:val="00BB3495"/>
    <w:rsid w:val="00BB472D"/>
    <w:rsid w:val="00BC0F75"/>
    <w:rsid w:val="00BC1063"/>
    <w:rsid w:val="00BC37B5"/>
    <w:rsid w:val="00BC3931"/>
    <w:rsid w:val="00BC523B"/>
    <w:rsid w:val="00BC5947"/>
    <w:rsid w:val="00BD31D9"/>
    <w:rsid w:val="00BD5439"/>
    <w:rsid w:val="00BE0548"/>
    <w:rsid w:val="00BE288E"/>
    <w:rsid w:val="00BF11B8"/>
    <w:rsid w:val="00BF2A54"/>
    <w:rsid w:val="00C03C75"/>
    <w:rsid w:val="00C0792F"/>
    <w:rsid w:val="00C151AA"/>
    <w:rsid w:val="00C165E8"/>
    <w:rsid w:val="00C17A34"/>
    <w:rsid w:val="00C2272D"/>
    <w:rsid w:val="00C246D0"/>
    <w:rsid w:val="00C33AB9"/>
    <w:rsid w:val="00C33E96"/>
    <w:rsid w:val="00C44AB3"/>
    <w:rsid w:val="00C4683A"/>
    <w:rsid w:val="00C50213"/>
    <w:rsid w:val="00C5458B"/>
    <w:rsid w:val="00C62C20"/>
    <w:rsid w:val="00C62F90"/>
    <w:rsid w:val="00C62FEE"/>
    <w:rsid w:val="00C702B3"/>
    <w:rsid w:val="00C746E6"/>
    <w:rsid w:val="00C76837"/>
    <w:rsid w:val="00C76F40"/>
    <w:rsid w:val="00C80C09"/>
    <w:rsid w:val="00C80C6E"/>
    <w:rsid w:val="00C81B63"/>
    <w:rsid w:val="00C828A5"/>
    <w:rsid w:val="00C82A35"/>
    <w:rsid w:val="00C91FED"/>
    <w:rsid w:val="00CA17E5"/>
    <w:rsid w:val="00CA23BC"/>
    <w:rsid w:val="00CA3297"/>
    <w:rsid w:val="00CA5CDA"/>
    <w:rsid w:val="00CA6387"/>
    <w:rsid w:val="00CA6431"/>
    <w:rsid w:val="00CA6F86"/>
    <w:rsid w:val="00CA7888"/>
    <w:rsid w:val="00CB502E"/>
    <w:rsid w:val="00CB6840"/>
    <w:rsid w:val="00CC352B"/>
    <w:rsid w:val="00CC7FB7"/>
    <w:rsid w:val="00CD14D7"/>
    <w:rsid w:val="00CE3835"/>
    <w:rsid w:val="00CE38A2"/>
    <w:rsid w:val="00CE52A9"/>
    <w:rsid w:val="00CF413C"/>
    <w:rsid w:val="00CF4438"/>
    <w:rsid w:val="00D00C4A"/>
    <w:rsid w:val="00D0188C"/>
    <w:rsid w:val="00D01EC2"/>
    <w:rsid w:val="00D04045"/>
    <w:rsid w:val="00D06292"/>
    <w:rsid w:val="00D06885"/>
    <w:rsid w:val="00D10062"/>
    <w:rsid w:val="00D2146E"/>
    <w:rsid w:val="00D24239"/>
    <w:rsid w:val="00D3013E"/>
    <w:rsid w:val="00D30A61"/>
    <w:rsid w:val="00D315E2"/>
    <w:rsid w:val="00D318DF"/>
    <w:rsid w:val="00D352C6"/>
    <w:rsid w:val="00D41922"/>
    <w:rsid w:val="00D42F14"/>
    <w:rsid w:val="00D52A57"/>
    <w:rsid w:val="00D52FE3"/>
    <w:rsid w:val="00D5436F"/>
    <w:rsid w:val="00D61291"/>
    <w:rsid w:val="00D62084"/>
    <w:rsid w:val="00D669F6"/>
    <w:rsid w:val="00D67ADE"/>
    <w:rsid w:val="00D70966"/>
    <w:rsid w:val="00D71E34"/>
    <w:rsid w:val="00D82565"/>
    <w:rsid w:val="00D82C50"/>
    <w:rsid w:val="00D835C5"/>
    <w:rsid w:val="00D87B96"/>
    <w:rsid w:val="00D87BA2"/>
    <w:rsid w:val="00D87EBD"/>
    <w:rsid w:val="00D918DF"/>
    <w:rsid w:val="00D94195"/>
    <w:rsid w:val="00D955DB"/>
    <w:rsid w:val="00D96168"/>
    <w:rsid w:val="00DA3CF1"/>
    <w:rsid w:val="00DA4ACD"/>
    <w:rsid w:val="00DA6740"/>
    <w:rsid w:val="00DB2C79"/>
    <w:rsid w:val="00DB362A"/>
    <w:rsid w:val="00DB5C56"/>
    <w:rsid w:val="00DC12FD"/>
    <w:rsid w:val="00DC1E9B"/>
    <w:rsid w:val="00DC38B9"/>
    <w:rsid w:val="00DC3C50"/>
    <w:rsid w:val="00DC5906"/>
    <w:rsid w:val="00DC5E2B"/>
    <w:rsid w:val="00DC72AE"/>
    <w:rsid w:val="00DD3FFC"/>
    <w:rsid w:val="00DE6BFD"/>
    <w:rsid w:val="00DF25B7"/>
    <w:rsid w:val="00DF5033"/>
    <w:rsid w:val="00E00810"/>
    <w:rsid w:val="00E010B0"/>
    <w:rsid w:val="00E03F66"/>
    <w:rsid w:val="00E0756F"/>
    <w:rsid w:val="00E078B9"/>
    <w:rsid w:val="00E1049F"/>
    <w:rsid w:val="00E129C7"/>
    <w:rsid w:val="00E12ED5"/>
    <w:rsid w:val="00E16853"/>
    <w:rsid w:val="00E17698"/>
    <w:rsid w:val="00E236FC"/>
    <w:rsid w:val="00E25471"/>
    <w:rsid w:val="00E314DB"/>
    <w:rsid w:val="00E345FC"/>
    <w:rsid w:val="00E37447"/>
    <w:rsid w:val="00E376FA"/>
    <w:rsid w:val="00E45331"/>
    <w:rsid w:val="00E55F19"/>
    <w:rsid w:val="00E56E10"/>
    <w:rsid w:val="00E575C9"/>
    <w:rsid w:val="00E64716"/>
    <w:rsid w:val="00E95CAF"/>
    <w:rsid w:val="00EA102C"/>
    <w:rsid w:val="00EA5801"/>
    <w:rsid w:val="00EA6D65"/>
    <w:rsid w:val="00EB7594"/>
    <w:rsid w:val="00EC1BDC"/>
    <w:rsid w:val="00EC32BC"/>
    <w:rsid w:val="00EC556F"/>
    <w:rsid w:val="00EC68B5"/>
    <w:rsid w:val="00ED2445"/>
    <w:rsid w:val="00ED2A3F"/>
    <w:rsid w:val="00ED37D9"/>
    <w:rsid w:val="00ED3D3A"/>
    <w:rsid w:val="00ED4E6E"/>
    <w:rsid w:val="00EE3CED"/>
    <w:rsid w:val="00EE6DE0"/>
    <w:rsid w:val="00EE798D"/>
    <w:rsid w:val="00EF7DEC"/>
    <w:rsid w:val="00F00493"/>
    <w:rsid w:val="00F00BF6"/>
    <w:rsid w:val="00F02E97"/>
    <w:rsid w:val="00F04B9F"/>
    <w:rsid w:val="00F04F5D"/>
    <w:rsid w:val="00F118AF"/>
    <w:rsid w:val="00F12221"/>
    <w:rsid w:val="00F16B3A"/>
    <w:rsid w:val="00F23E3C"/>
    <w:rsid w:val="00F31556"/>
    <w:rsid w:val="00F3193F"/>
    <w:rsid w:val="00F32C3E"/>
    <w:rsid w:val="00F34911"/>
    <w:rsid w:val="00F37BCF"/>
    <w:rsid w:val="00F5008B"/>
    <w:rsid w:val="00F75253"/>
    <w:rsid w:val="00F76AA4"/>
    <w:rsid w:val="00F85FC3"/>
    <w:rsid w:val="00F97C92"/>
    <w:rsid w:val="00FA413A"/>
    <w:rsid w:val="00FA433A"/>
    <w:rsid w:val="00FA55EB"/>
    <w:rsid w:val="00FA61D4"/>
    <w:rsid w:val="00FA7D80"/>
    <w:rsid w:val="00FB434D"/>
    <w:rsid w:val="00FB4720"/>
    <w:rsid w:val="00FC0F94"/>
    <w:rsid w:val="00FC17E1"/>
    <w:rsid w:val="00FC45EC"/>
    <w:rsid w:val="00FC789A"/>
    <w:rsid w:val="00FD6A47"/>
    <w:rsid w:val="00FD6F04"/>
    <w:rsid w:val="00FE15C8"/>
    <w:rsid w:val="00FE1B1B"/>
    <w:rsid w:val="00FE2E28"/>
    <w:rsid w:val="00FE583B"/>
    <w:rsid w:val="00FE7274"/>
    <w:rsid w:val="00FF1D05"/>
    <w:rsid w:val="00FF3D2C"/>
    <w:rsid w:val="00FF5313"/>
    <w:rsid w:val="00FF5C2E"/>
    <w:rsid w:val="00FF7287"/>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08B"/>
    <w:rPr>
      <w:sz w:val="24"/>
      <w:szCs w:val="24"/>
    </w:rPr>
  </w:style>
  <w:style w:type="paragraph" w:styleId="Heading1">
    <w:name w:val="heading 1"/>
    <w:basedOn w:val="Normal"/>
    <w:next w:val="Normal"/>
    <w:qFormat/>
    <w:rsid w:val="00F5008B"/>
    <w:pPr>
      <w:keepNext/>
      <w:jc w:val="center"/>
      <w:outlineLvl w:val="0"/>
    </w:pPr>
    <w:rPr>
      <w:b/>
      <w:sz w:val="26"/>
      <w:szCs w:val="20"/>
    </w:rPr>
  </w:style>
  <w:style w:type="paragraph" w:styleId="Heading2">
    <w:name w:val="heading 2"/>
    <w:basedOn w:val="Normal"/>
    <w:next w:val="Normal"/>
    <w:qFormat/>
    <w:rsid w:val="00F5008B"/>
    <w:pPr>
      <w:keepNext/>
      <w:jc w:val="center"/>
      <w:outlineLvl w:val="1"/>
    </w:pPr>
    <w:rPr>
      <w:b/>
      <w:sz w:val="44"/>
      <w:szCs w:val="20"/>
      <w:u w:val="single"/>
    </w:rPr>
  </w:style>
  <w:style w:type="paragraph" w:styleId="Heading3">
    <w:name w:val="heading 3"/>
    <w:basedOn w:val="Normal"/>
    <w:next w:val="Normal"/>
    <w:qFormat/>
    <w:rsid w:val="00F5008B"/>
    <w:pPr>
      <w:keepNext/>
      <w:jc w:val="center"/>
      <w:outlineLvl w:val="2"/>
    </w:pPr>
    <w:rPr>
      <w:b/>
      <w:sz w:val="30"/>
      <w:szCs w:val="20"/>
    </w:rPr>
  </w:style>
  <w:style w:type="paragraph" w:styleId="Heading4">
    <w:name w:val="heading 4"/>
    <w:basedOn w:val="Normal"/>
    <w:next w:val="Normal"/>
    <w:qFormat/>
    <w:rsid w:val="00F5008B"/>
    <w:pPr>
      <w:keepNext/>
      <w:jc w:val="center"/>
      <w:outlineLvl w:val="3"/>
    </w:pPr>
    <w:rPr>
      <w:b/>
      <w:szCs w:val="20"/>
    </w:rPr>
  </w:style>
  <w:style w:type="paragraph" w:styleId="Heading5">
    <w:name w:val="heading 5"/>
    <w:basedOn w:val="Normal"/>
    <w:next w:val="Normal"/>
    <w:link w:val="Heading5Char"/>
    <w:qFormat/>
    <w:rsid w:val="00F5008B"/>
    <w:pPr>
      <w:keepNext/>
      <w:ind w:left="5040" w:firstLine="720"/>
      <w:outlineLvl w:val="4"/>
    </w:pPr>
    <w:rPr>
      <w:szCs w:val="20"/>
    </w:rPr>
  </w:style>
  <w:style w:type="paragraph" w:styleId="Heading6">
    <w:name w:val="heading 6"/>
    <w:basedOn w:val="Normal"/>
    <w:next w:val="Normal"/>
    <w:link w:val="Heading6Char"/>
    <w:qFormat/>
    <w:rsid w:val="00F5008B"/>
    <w:pPr>
      <w:keepNext/>
      <w:outlineLvl w:val="5"/>
    </w:pPr>
    <w:rPr>
      <w:b/>
      <w:szCs w:val="20"/>
    </w:rPr>
  </w:style>
  <w:style w:type="paragraph" w:styleId="Heading7">
    <w:name w:val="heading 7"/>
    <w:basedOn w:val="Normal"/>
    <w:next w:val="Normal"/>
    <w:qFormat/>
    <w:rsid w:val="00F5008B"/>
    <w:pPr>
      <w:keepNext/>
      <w:jc w:val="center"/>
      <w:outlineLvl w:val="6"/>
    </w:pPr>
    <w:rPr>
      <w:rFonts w:ascii="Arial" w:hAnsi="Arial" w:cs="Arial"/>
      <w:bCs/>
      <w:szCs w:val="20"/>
    </w:rPr>
  </w:style>
  <w:style w:type="paragraph" w:styleId="Heading8">
    <w:name w:val="heading 8"/>
    <w:basedOn w:val="Normal"/>
    <w:next w:val="Normal"/>
    <w:qFormat/>
    <w:rsid w:val="00F5008B"/>
    <w:pPr>
      <w:keepNext/>
      <w:jc w:val="center"/>
      <w:outlineLvl w:val="7"/>
    </w:pPr>
    <w:rPr>
      <w:b/>
      <w:bCs/>
      <w:u w:val="single"/>
    </w:rPr>
  </w:style>
  <w:style w:type="paragraph" w:styleId="Heading9">
    <w:name w:val="heading 9"/>
    <w:basedOn w:val="Normal"/>
    <w:next w:val="Normal"/>
    <w:link w:val="Heading9Char"/>
    <w:qFormat/>
    <w:rsid w:val="00F5008B"/>
    <w:pPr>
      <w:keepNext/>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5008B"/>
    <w:pPr>
      <w:tabs>
        <w:tab w:val="left" w:pos="180"/>
      </w:tabs>
      <w:jc w:val="both"/>
    </w:pPr>
    <w:rPr>
      <w:szCs w:val="20"/>
    </w:rPr>
  </w:style>
  <w:style w:type="paragraph" w:styleId="BodyText">
    <w:name w:val="Body Text"/>
    <w:basedOn w:val="Normal"/>
    <w:link w:val="BodyTextChar"/>
    <w:rsid w:val="00F5008B"/>
    <w:rPr>
      <w:b/>
      <w:sz w:val="26"/>
      <w:szCs w:val="20"/>
    </w:rPr>
  </w:style>
  <w:style w:type="paragraph" w:styleId="BodyTextIndent3">
    <w:name w:val="Body Text Indent 3"/>
    <w:basedOn w:val="Normal"/>
    <w:rsid w:val="00F5008B"/>
    <w:pPr>
      <w:spacing w:line="360" w:lineRule="auto"/>
      <w:ind w:left="270" w:hanging="270"/>
      <w:jc w:val="both"/>
    </w:pPr>
    <w:rPr>
      <w:szCs w:val="20"/>
    </w:rPr>
  </w:style>
  <w:style w:type="paragraph" w:styleId="BodyTextIndent2">
    <w:name w:val="Body Text Indent 2"/>
    <w:basedOn w:val="Normal"/>
    <w:link w:val="BodyTextIndent2Char"/>
    <w:rsid w:val="00F5008B"/>
    <w:pPr>
      <w:ind w:left="720"/>
      <w:jc w:val="both"/>
    </w:pPr>
    <w:rPr>
      <w:szCs w:val="20"/>
    </w:rPr>
  </w:style>
  <w:style w:type="paragraph" w:styleId="BodyTextIndent">
    <w:name w:val="Body Text Indent"/>
    <w:basedOn w:val="Normal"/>
    <w:rsid w:val="00F5008B"/>
    <w:pPr>
      <w:spacing w:line="360" w:lineRule="auto"/>
      <w:ind w:left="1440" w:firstLine="720"/>
      <w:jc w:val="both"/>
    </w:pPr>
    <w:rPr>
      <w:szCs w:val="20"/>
    </w:rPr>
  </w:style>
  <w:style w:type="character" w:styleId="PageNumber">
    <w:name w:val="page number"/>
    <w:basedOn w:val="DefaultParagraphFont"/>
    <w:rsid w:val="00F5008B"/>
  </w:style>
  <w:style w:type="paragraph" w:styleId="Footer">
    <w:name w:val="footer"/>
    <w:basedOn w:val="Normal"/>
    <w:rsid w:val="00F5008B"/>
    <w:pPr>
      <w:tabs>
        <w:tab w:val="center" w:pos="4320"/>
        <w:tab w:val="right" w:pos="8640"/>
      </w:tabs>
    </w:pPr>
    <w:rPr>
      <w:sz w:val="20"/>
      <w:szCs w:val="20"/>
    </w:rPr>
  </w:style>
  <w:style w:type="paragraph" w:styleId="Header">
    <w:name w:val="header"/>
    <w:basedOn w:val="Normal"/>
    <w:rsid w:val="00F5008B"/>
    <w:pPr>
      <w:tabs>
        <w:tab w:val="center" w:pos="4320"/>
        <w:tab w:val="right" w:pos="8640"/>
      </w:tabs>
    </w:pPr>
    <w:rPr>
      <w:sz w:val="20"/>
      <w:szCs w:val="20"/>
    </w:rPr>
  </w:style>
  <w:style w:type="paragraph" w:styleId="Title">
    <w:name w:val="Title"/>
    <w:basedOn w:val="Normal"/>
    <w:link w:val="TitleChar"/>
    <w:qFormat/>
    <w:rsid w:val="00F5008B"/>
    <w:pPr>
      <w:jc w:val="center"/>
    </w:pPr>
    <w:rPr>
      <w:b/>
      <w:sz w:val="26"/>
    </w:rPr>
  </w:style>
  <w:style w:type="paragraph" w:styleId="BodyText3">
    <w:name w:val="Body Text 3"/>
    <w:basedOn w:val="Normal"/>
    <w:rsid w:val="009A424D"/>
    <w:pPr>
      <w:spacing w:after="120"/>
    </w:pPr>
    <w:rPr>
      <w:sz w:val="16"/>
      <w:szCs w:val="16"/>
    </w:rPr>
  </w:style>
  <w:style w:type="paragraph" w:styleId="BalloonText">
    <w:name w:val="Balloon Text"/>
    <w:basedOn w:val="Normal"/>
    <w:link w:val="BalloonTextChar"/>
    <w:semiHidden/>
    <w:unhideWhenUsed/>
    <w:rsid w:val="00A54CD3"/>
    <w:rPr>
      <w:rFonts w:ascii="Segoe UI" w:hAnsi="Segoe UI" w:cs="Segoe UI"/>
      <w:sz w:val="18"/>
      <w:szCs w:val="18"/>
    </w:rPr>
  </w:style>
  <w:style w:type="character" w:customStyle="1" w:styleId="BalloonTextChar">
    <w:name w:val="Balloon Text Char"/>
    <w:basedOn w:val="DefaultParagraphFont"/>
    <w:link w:val="BalloonText"/>
    <w:semiHidden/>
    <w:rsid w:val="00A54CD3"/>
    <w:rPr>
      <w:rFonts w:ascii="Segoe UI" w:hAnsi="Segoe UI" w:cs="Segoe UI"/>
      <w:sz w:val="18"/>
      <w:szCs w:val="18"/>
    </w:rPr>
  </w:style>
  <w:style w:type="character" w:customStyle="1" w:styleId="Heading5Char">
    <w:name w:val="Heading 5 Char"/>
    <w:basedOn w:val="DefaultParagraphFont"/>
    <w:link w:val="Heading5"/>
    <w:rsid w:val="008800F3"/>
    <w:rPr>
      <w:sz w:val="24"/>
    </w:rPr>
  </w:style>
  <w:style w:type="character" w:customStyle="1" w:styleId="Heading6Char">
    <w:name w:val="Heading 6 Char"/>
    <w:basedOn w:val="DefaultParagraphFont"/>
    <w:link w:val="Heading6"/>
    <w:rsid w:val="008800F3"/>
    <w:rPr>
      <w:b/>
      <w:sz w:val="24"/>
    </w:rPr>
  </w:style>
  <w:style w:type="character" w:customStyle="1" w:styleId="Heading9Char">
    <w:name w:val="Heading 9 Char"/>
    <w:basedOn w:val="DefaultParagraphFont"/>
    <w:link w:val="Heading9"/>
    <w:rsid w:val="008800F3"/>
    <w:rPr>
      <w:rFonts w:ascii="Arial" w:hAnsi="Arial" w:cs="Arial"/>
      <w:b/>
      <w:bCs/>
      <w:sz w:val="24"/>
      <w:szCs w:val="24"/>
      <w:u w:val="single"/>
    </w:rPr>
  </w:style>
  <w:style w:type="character" w:customStyle="1" w:styleId="BodyText2Char">
    <w:name w:val="Body Text 2 Char"/>
    <w:basedOn w:val="DefaultParagraphFont"/>
    <w:link w:val="BodyText2"/>
    <w:rsid w:val="008800F3"/>
    <w:rPr>
      <w:sz w:val="24"/>
    </w:rPr>
  </w:style>
  <w:style w:type="character" w:customStyle="1" w:styleId="BodyTextChar">
    <w:name w:val="Body Text Char"/>
    <w:basedOn w:val="DefaultParagraphFont"/>
    <w:link w:val="BodyText"/>
    <w:rsid w:val="008800F3"/>
    <w:rPr>
      <w:b/>
      <w:sz w:val="26"/>
    </w:rPr>
  </w:style>
  <w:style w:type="character" w:customStyle="1" w:styleId="BodyTextIndent2Char">
    <w:name w:val="Body Text Indent 2 Char"/>
    <w:basedOn w:val="DefaultParagraphFont"/>
    <w:link w:val="BodyTextIndent2"/>
    <w:rsid w:val="008800F3"/>
    <w:rPr>
      <w:sz w:val="24"/>
    </w:rPr>
  </w:style>
  <w:style w:type="character" w:customStyle="1" w:styleId="TitleChar">
    <w:name w:val="Title Char"/>
    <w:basedOn w:val="DefaultParagraphFont"/>
    <w:link w:val="Title"/>
    <w:rsid w:val="008800F3"/>
    <w:rPr>
      <w:b/>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17749">
      <w:bodyDiv w:val="1"/>
      <w:marLeft w:val="0"/>
      <w:marRight w:val="0"/>
      <w:marTop w:val="0"/>
      <w:marBottom w:val="0"/>
      <w:divBdr>
        <w:top w:val="none" w:sz="0" w:space="0" w:color="auto"/>
        <w:left w:val="none" w:sz="0" w:space="0" w:color="auto"/>
        <w:bottom w:val="none" w:sz="0" w:space="0" w:color="auto"/>
        <w:right w:val="none" w:sz="0" w:space="0" w:color="auto"/>
      </w:divBdr>
    </w:div>
    <w:div w:id="9759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11</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Register post with acknowledgement due</vt:lpstr>
    </vt:vector>
  </TitlesOfParts>
  <Company>Grizli777</Company>
  <LinksUpToDate>false</LinksUpToDate>
  <CharactersWithSpaces>20427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post with acknowledgement due</dc:title>
  <dc:creator>Administrator</dc:creator>
  <cp:lastModifiedBy>acer</cp:lastModifiedBy>
  <cp:revision>99</cp:revision>
  <cp:lastPrinted>2025-08-25T09:52:00Z</cp:lastPrinted>
  <dcterms:created xsi:type="dcterms:W3CDTF">2017-06-20T06:41:00Z</dcterms:created>
  <dcterms:modified xsi:type="dcterms:W3CDTF">2025-08-29T10:47:00Z</dcterms:modified>
</cp:coreProperties>
</file>