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C0481C">
        <w:rPr>
          <w:rFonts w:ascii="Arial" w:hAnsi="Arial" w:cs="Arial"/>
          <w:b/>
          <w:u w:val="single"/>
        </w:rPr>
        <w:t>0</w:t>
      </w:r>
      <w:r w:rsidR="00352713">
        <w:rPr>
          <w:rFonts w:ascii="Arial" w:hAnsi="Arial" w:cs="Arial"/>
          <w:b/>
          <w:u w:val="single"/>
        </w:rPr>
        <w:t>7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  <w:r w:rsidR="00214934">
        <w:rPr>
          <w:rFonts w:ascii="Arial" w:hAnsi="Arial" w:cs="Arial"/>
          <w:b/>
          <w:u w:val="single"/>
        </w:rPr>
        <w:t xml:space="preserve"> - Extension- I</w:t>
      </w: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p w:rsidR="00214934" w:rsidRPr="00C9260A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W w:w="11260" w:type="dxa"/>
        <w:tblInd w:w="-938" w:type="dxa"/>
        <w:tblLook w:val="04A0"/>
      </w:tblPr>
      <w:tblGrid>
        <w:gridCol w:w="1301"/>
        <w:gridCol w:w="1307"/>
        <w:gridCol w:w="4780"/>
        <w:gridCol w:w="1485"/>
        <w:gridCol w:w="1502"/>
        <w:gridCol w:w="885"/>
      </w:tblGrid>
      <w:tr w:rsidR="00214934" w:rsidRPr="00214934" w:rsidTr="00214934">
        <w:trPr>
          <w:trHeight w:val="210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934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214934" w:rsidRPr="00214934" w:rsidTr="00214934">
        <w:trPr>
          <w:trHeight w:val="945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 07/24-25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Reserved in SC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 xml:space="preserve">Estimate proposal for Bifurcation of overloaded 11KV MD </w:t>
            </w:r>
            <w:proofErr w:type="spellStart"/>
            <w:r w:rsidRPr="00214934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214934">
              <w:rPr>
                <w:rFonts w:ascii="Calibri" w:eastAsia="Times New Roman" w:hAnsi="Calibri" w:cs="Calibri"/>
                <w:color w:val="000000"/>
              </w:rPr>
              <w:t xml:space="preserve"> Village feeder with new Breaker at 33/11KV MD </w:t>
            </w:r>
            <w:proofErr w:type="spellStart"/>
            <w:r w:rsidRPr="00214934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214934">
              <w:rPr>
                <w:rFonts w:ascii="Calibri" w:eastAsia="Times New Roman" w:hAnsi="Calibri" w:cs="Calibri"/>
                <w:color w:val="000000"/>
              </w:rPr>
              <w:t xml:space="preserve"> SS along with extension of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8,88,546.31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214934" w:rsidRPr="00214934" w:rsidTr="00214934">
        <w:trPr>
          <w:trHeight w:val="945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 xml:space="preserve">bay, and stringing of 1400mtrs of AB Cable from MD </w:t>
            </w:r>
            <w:proofErr w:type="spellStart"/>
            <w:r w:rsidRPr="00214934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214934">
              <w:rPr>
                <w:rFonts w:ascii="Calibri" w:eastAsia="Times New Roman" w:hAnsi="Calibri" w:cs="Calibri"/>
                <w:color w:val="000000"/>
              </w:rPr>
              <w:t xml:space="preserve"> Sub-Station premises to </w:t>
            </w:r>
            <w:proofErr w:type="spellStart"/>
            <w:r w:rsidRPr="00214934">
              <w:rPr>
                <w:rFonts w:ascii="Calibri" w:eastAsia="Times New Roman" w:hAnsi="Calibri" w:cs="Calibri"/>
                <w:color w:val="000000"/>
              </w:rPr>
              <w:t>Shivaji</w:t>
            </w:r>
            <w:proofErr w:type="spellEnd"/>
            <w:r w:rsidRPr="00214934">
              <w:rPr>
                <w:rFonts w:ascii="Calibri" w:eastAsia="Times New Roman" w:hAnsi="Calibri" w:cs="Calibri"/>
                <w:color w:val="000000"/>
              </w:rPr>
              <w:t xml:space="preserve"> Statue in MD </w:t>
            </w:r>
            <w:proofErr w:type="spellStart"/>
            <w:r w:rsidRPr="00214934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214934">
              <w:rPr>
                <w:rFonts w:ascii="Calibri" w:eastAsia="Times New Roman" w:hAnsi="Calibri" w:cs="Calibri"/>
                <w:color w:val="000000"/>
              </w:rPr>
              <w:t xml:space="preserve"> section of Gaganpahad</w:t>
            </w: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934" w:rsidRPr="00214934" w:rsidTr="00214934">
        <w:trPr>
          <w:trHeight w:val="945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Sub-Division of Rajendranagar Division of Rajendranagar Circle under T</w:t>
            </w:r>
            <w:proofErr w:type="gramStart"/>
            <w:r w:rsidRPr="00214934">
              <w:rPr>
                <w:rFonts w:ascii="Calibri" w:eastAsia="Times New Roman" w:hAnsi="Calibri" w:cs="Calibri"/>
                <w:color w:val="000000"/>
              </w:rPr>
              <w:t>&lt;(</w:t>
            </w:r>
            <w:proofErr w:type="gramEnd"/>
            <w:r w:rsidRPr="00214934">
              <w:rPr>
                <w:rFonts w:ascii="Calibri" w:eastAsia="Times New Roman" w:hAnsi="Calibri" w:cs="Calibri"/>
                <w:color w:val="000000"/>
              </w:rPr>
              <w:t>&gt;&amp;&lt;)&gt;D Improvement works (summer action plan 2024-2025).</w:t>
            </w: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934" w:rsidRPr="00214934" w:rsidTr="00214934">
        <w:trPr>
          <w:trHeight w:val="705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934">
              <w:rPr>
                <w:rFonts w:ascii="Calibri" w:eastAsia="Times New Roman" w:hAnsi="Calibri" w:cs="Calibri"/>
                <w:color w:val="000000"/>
              </w:rPr>
              <w:t>T-2428-70-06-01-01-005</w:t>
            </w: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934" w:rsidRPr="00214934" w:rsidRDefault="00214934" w:rsidP="00214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214934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214934">
              <w:rPr>
                <w:rFonts w:ascii="Arial" w:hAnsi="Arial" w:cs="Arial"/>
              </w:rPr>
              <w:t>04.01.2025</w:t>
            </w:r>
            <w:r w:rsidR="00146493" w:rsidRPr="00146493">
              <w:rPr>
                <w:rFonts w:ascii="Arial" w:hAnsi="Arial" w:cs="Arial"/>
              </w:rPr>
              <w:t xml:space="preserve"> to </w:t>
            </w:r>
            <w:r w:rsidR="00214934">
              <w:rPr>
                <w:rFonts w:ascii="Arial" w:hAnsi="Arial" w:cs="Arial"/>
              </w:rPr>
              <w:t>10.01.2025</w:t>
            </w:r>
            <w:r w:rsidR="00146493" w:rsidRPr="00146493">
              <w:rPr>
                <w:rFonts w:ascii="Arial" w:hAnsi="Arial" w:cs="Arial"/>
              </w:rPr>
              <w:t xml:space="preserve">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214934">
              <w:rPr>
                <w:rFonts w:ascii="Arial" w:hAnsi="Arial" w:cs="Arial"/>
              </w:rPr>
              <w:t>11.01.2025</w:t>
            </w:r>
            <w:r w:rsidR="00146493" w:rsidRPr="00146493">
              <w:rPr>
                <w:rFonts w:ascii="Arial" w:hAnsi="Arial" w:cs="Arial"/>
              </w:rPr>
              <w:t xml:space="preserve"> up to 15:00 hrs and Opening on </w:t>
            </w:r>
            <w:r w:rsidR="00214934">
              <w:rPr>
                <w:rFonts w:ascii="Arial" w:hAnsi="Arial" w:cs="Arial"/>
              </w:rPr>
              <w:t>11.01.2025</w:t>
            </w:r>
            <w:r w:rsidR="00146493" w:rsidRPr="00146493">
              <w:rPr>
                <w:rFonts w:ascii="Arial" w:hAnsi="Arial" w:cs="Arial"/>
              </w:rPr>
              <w:t xml:space="preserve">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C2B63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BD8E-00BC-419C-A740-4AFF3A9A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</cp:revision>
  <cp:lastPrinted>2025-01-06T09:53:00Z</cp:lastPrinted>
  <dcterms:created xsi:type="dcterms:W3CDTF">2025-01-06T09:58:00Z</dcterms:created>
  <dcterms:modified xsi:type="dcterms:W3CDTF">2025-01-06T09:58:00Z</dcterms:modified>
</cp:coreProperties>
</file>